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0148" w14:textId="5E9F53AE" w:rsidR="00787A64" w:rsidRPr="00F9192D" w:rsidRDefault="00CA79D4" w:rsidP="00CA79D4">
      <w:pPr>
        <w:jc w:val="center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ПРЕДЛОГ ГЛОБАЛНОГ ПЛАНА РАДА НАСТАВНИКА</w:t>
      </w:r>
      <w:r w:rsidR="0021467B" w:rsidRPr="00F9192D">
        <w:rPr>
          <w:rFonts w:cstheme="minorHAnsi"/>
          <w:b/>
          <w:bCs/>
          <w:sz w:val="24"/>
          <w:szCs w:val="24"/>
          <w:lang w:val="sr-Cyrl-RS"/>
        </w:rPr>
        <w:t>/ЦА</w:t>
      </w:r>
      <w:r w:rsidR="00763F4E" w:rsidRPr="00F9192D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9A1AE9" w:rsidRPr="00F9192D">
        <w:rPr>
          <w:rFonts w:cstheme="minorHAnsi"/>
          <w:b/>
          <w:bCs/>
          <w:sz w:val="24"/>
          <w:szCs w:val="24"/>
          <w:lang w:val="sr-Cyrl-RS"/>
        </w:rPr>
        <w:t>–</w:t>
      </w:r>
      <w:r w:rsidR="00763F4E" w:rsidRPr="00F9192D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5C2526" w:rsidRPr="00F9192D">
        <w:rPr>
          <w:rFonts w:cstheme="minorHAnsi"/>
          <w:b/>
          <w:bCs/>
          <w:sz w:val="24"/>
          <w:szCs w:val="24"/>
          <w:lang w:val="sr-Cyrl-RS"/>
        </w:rPr>
        <w:t xml:space="preserve">УЖА </w:t>
      </w:r>
      <w:r w:rsidR="009A1AE9" w:rsidRPr="00F9192D">
        <w:rPr>
          <w:rFonts w:cstheme="minorHAnsi"/>
          <w:b/>
          <w:bCs/>
          <w:sz w:val="24"/>
          <w:szCs w:val="24"/>
          <w:lang w:val="sr-Cyrl-RS"/>
        </w:rPr>
        <w:t>СРБИЈА</w:t>
      </w:r>
    </w:p>
    <w:p w14:paraId="39EEFB4D" w14:textId="77777777" w:rsidR="00CA79D4" w:rsidRPr="00F9192D" w:rsidRDefault="00CA79D4" w:rsidP="00CA79D4">
      <w:pPr>
        <w:jc w:val="right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ab/>
      </w:r>
      <w:r w:rsidRPr="00F9192D">
        <w:rPr>
          <w:rFonts w:cstheme="minorHAnsi"/>
          <w:b/>
          <w:bCs/>
          <w:sz w:val="24"/>
          <w:szCs w:val="24"/>
          <w:lang w:val="sr-Cyrl-RS"/>
        </w:rPr>
        <w:tab/>
        <w:t>Основна школа</w:t>
      </w:r>
      <w:r w:rsidRPr="00F9192D">
        <w:rPr>
          <w:rFonts w:cstheme="minorHAnsi"/>
          <w:sz w:val="24"/>
          <w:szCs w:val="24"/>
          <w:lang w:val="sr-Cyrl-RS"/>
        </w:rPr>
        <w:t xml:space="preserve"> _________________________________________</w:t>
      </w:r>
    </w:p>
    <w:p w14:paraId="202B9224" w14:textId="77777777" w:rsidR="00CA79D4" w:rsidRPr="00F9192D" w:rsidRDefault="00CA79D4" w:rsidP="007537CD">
      <w:pPr>
        <w:jc w:val="right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Наставник/ца</w:t>
      </w:r>
      <w:r w:rsidRPr="00F9192D">
        <w:rPr>
          <w:rFonts w:cstheme="minorHAnsi"/>
          <w:sz w:val="24"/>
          <w:szCs w:val="24"/>
          <w:lang w:val="sr-Cyrl-RS"/>
        </w:rPr>
        <w:t>:__________________________________________</w:t>
      </w:r>
    </w:p>
    <w:p w14:paraId="42922866" w14:textId="77777777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C24A92B" w14:textId="77777777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Наставни предмет:</w:t>
      </w:r>
      <w:r w:rsidRPr="00F9192D">
        <w:rPr>
          <w:rFonts w:cstheme="minorHAnsi"/>
          <w:sz w:val="24"/>
          <w:szCs w:val="24"/>
          <w:lang w:val="sr-Cyrl-RS"/>
        </w:rPr>
        <w:t xml:space="preserve"> Енглески језик</w:t>
      </w:r>
    </w:p>
    <w:p w14:paraId="257AC7D7" w14:textId="484F182D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Разред:</w:t>
      </w:r>
      <w:r w:rsidRPr="00F9192D">
        <w:rPr>
          <w:rFonts w:cstheme="minorHAnsi"/>
          <w:sz w:val="24"/>
          <w:szCs w:val="24"/>
          <w:lang w:val="sr-Cyrl-RS"/>
        </w:rPr>
        <w:t xml:space="preserve"> </w:t>
      </w:r>
      <w:r w:rsidR="00734045" w:rsidRPr="00F9192D">
        <w:rPr>
          <w:rFonts w:cstheme="minorHAnsi"/>
          <w:sz w:val="24"/>
          <w:szCs w:val="24"/>
          <w:lang w:val="sr-Cyrl-RS"/>
        </w:rPr>
        <w:t>осми</w:t>
      </w:r>
    </w:p>
    <w:p w14:paraId="72514843" w14:textId="4ADDF52A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Годишњи фонд часова:</w:t>
      </w:r>
      <w:r w:rsidRPr="00F9192D">
        <w:rPr>
          <w:rFonts w:cstheme="minorHAnsi"/>
          <w:sz w:val="24"/>
          <w:szCs w:val="24"/>
          <w:lang w:val="sr-Cyrl-RS"/>
        </w:rPr>
        <w:t xml:space="preserve"> </w:t>
      </w:r>
      <w:r w:rsidR="00734045" w:rsidRPr="00F9192D">
        <w:rPr>
          <w:rFonts w:cstheme="minorHAnsi"/>
          <w:sz w:val="24"/>
          <w:szCs w:val="24"/>
          <w:lang w:val="sr-Cyrl-RS"/>
        </w:rPr>
        <w:t>68</w:t>
      </w:r>
    </w:p>
    <w:p w14:paraId="334E2548" w14:textId="77777777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Недељни фонд часова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: </w:t>
      </w:r>
      <w:r w:rsidRPr="00F9192D">
        <w:rPr>
          <w:rFonts w:cstheme="minorHAnsi"/>
          <w:sz w:val="24"/>
          <w:szCs w:val="24"/>
          <w:lang w:val="sr-Cyrl-RS"/>
        </w:rPr>
        <w:t>2</w:t>
      </w:r>
    </w:p>
    <w:p w14:paraId="57F90735" w14:textId="77777777" w:rsidR="00EC2A47" w:rsidRPr="00F9192D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796641C" w14:textId="77777777" w:rsidR="00EC2A47" w:rsidRPr="00F9192D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Литература за наставу за ученике</w:t>
      </w:r>
      <w:r w:rsidR="0021467B" w:rsidRPr="00F9192D">
        <w:rPr>
          <w:rFonts w:cstheme="minorHAnsi"/>
          <w:b/>
          <w:bCs/>
          <w:sz w:val="24"/>
          <w:szCs w:val="24"/>
          <w:lang w:val="sr-Cyrl-RS"/>
        </w:rPr>
        <w:t>/це</w:t>
      </w:r>
      <w:r w:rsidRPr="00F9192D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2F8B3035" w14:textId="77777777" w:rsidR="00EC2A47" w:rsidRPr="00F9192D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9C53746" w14:textId="1FBFC4A7" w:rsidR="00EC2A47" w:rsidRPr="00F9192D" w:rsidRDefault="00AB037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Сара Џеин Луис (</w:t>
      </w:r>
      <w:r w:rsidRPr="00F9192D">
        <w:rPr>
          <w:rFonts w:cstheme="minorHAnsi"/>
          <w:sz w:val="24"/>
          <w:szCs w:val="24"/>
          <w:lang w:val="sr-Latn-RS"/>
        </w:rPr>
        <w:t xml:space="preserve">Sarah Jane Lewis) </w:t>
      </w:r>
      <w:r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="00EC2A47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EC2A47" w:rsidRPr="00F9192D">
        <w:rPr>
          <w:rFonts w:cstheme="minorHAnsi"/>
          <w:sz w:val="24"/>
          <w:szCs w:val="24"/>
          <w:lang w:val="sr-Latn-RS"/>
        </w:rPr>
        <w:t xml:space="preserve">, 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уџбеник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Београд, </w:t>
      </w:r>
      <w:r w:rsidR="00EC2A47" w:rsidRPr="00F67B7F">
        <w:rPr>
          <w:rFonts w:cstheme="minorHAnsi"/>
          <w:sz w:val="24"/>
          <w:szCs w:val="24"/>
          <w:lang w:val="sr-Cyrl-RS"/>
        </w:rPr>
        <w:t>202</w:t>
      </w:r>
      <w:r w:rsidRPr="00F67B7F">
        <w:rPr>
          <w:rFonts w:cstheme="minorHAnsi"/>
          <w:sz w:val="24"/>
          <w:szCs w:val="24"/>
          <w:lang w:val="sr-Cyrl-RS"/>
        </w:rPr>
        <w:t>6</w:t>
      </w:r>
      <w:r w:rsidR="00EC2A47" w:rsidRPr="00F67B7F">
        <w:rPr>
          <w:rFonts w:cstheme="minorHAnsi"/>
          <w:sz w:val="24"/>
          <w:szCs w:val="24"/>
          <w:lang w:val="sr-Cyrl-RS"/>
        </w:rPr>
        <w:t>.</w:t>
      </w:r>
    </w:p>
    <w:p w14:paraId="6DE63FFC" w14:textId="7B41EEBD" w:rsidR="00EC2A47" w:rsidRPr="00F9192D" w:rsidRDefault="00AB0377" w:rsidP="00EC2A47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Клеар Мур (</w:t>
      </w:r>
      <w:r w:rsidRPr="00F9192D">
        <w:rPr>
          <w:rFonts w:cstheme="minorHAnsi"/>
          <w:sz w:val="24"/>
          <w:szCs w:val="24"/>
          <w:lang w:val="sr-Latn-RS"/>
        </w:rPr>
        <w:t xml:space="preserve">Claire Moore), </w:t>
      </w:r>
      <w:r w:rsidRPr="00F9192D">
        <w:rPr>
          <w:rFonts w:cstheme="minorHAnsi"/>
          <w:sz w:val="24"/>
          <w:szCs w:val="24"/>
          <w:lang w:val="sr-Cyrl-RS"/>
        </w:rPr>
        <w:t>Сара Џеин Луис (</w:t>
      </w:r>
      <w:r w:rsidRPr="00F9192D">
        <w:rPr>
          <w:rFonts w:cstheme="minorHAnsi"/>
          <w:sz w:val="24"/>
          <w:szCs w:val="24"/>
          <w:lang w:val="sr-Latn-RS"/>
        </w:rPr>
        <w:t xml:space="preserve">Sarah Jane Lewis) </w:t>
      </w:r>
      <w:r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="00EC2A47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EC2A47" w:rsidRPr="00F9192D">
        <w:rPr>
          <w:rFonts w:cstheme="minorHAnsi"/>
          <w:sz w:val="24"/>
          <w:szCs w:val="24"/>
          <w:lang w:val="sr-Latn-RS"/>
        </w:rPr>
        <w:t xml:space="preserve">, 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радна свеска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Београд, </w:t>
      </w:r>
      <w:r w:rsidR="00EC2A47" w:rsidRPr="00CE7089">
        <w:rPr>
          <w:rFonts w:cstheme="minorHAnsi"/>
          <w:sz w:val="24"/>
          <w:szCs w:val="24"/>
          <w:lang w:val="sr-Cyrl-RS"/>
        </w:rPr>
        <w:t>202</w:t>
      </w:r>
      <w:r w:rsidRPr="00CE7089">
        <w:rPr>
          <w:rFonts w:cstheme="minorHAnsi"/>
          <w:sz w:val="24"/>
          <w:szCs w:val="24"/>
          <w:lang w:val="sr-Cyrl-RS"/>
        </w:rPr>
        <w:t>6</w:t>
      </w:r>
      <w:r w:rsidR="00EC2A47" w:rsidRPr="00CE7089">
        <w:rPr>
          <w:rFonts w:cstheme="minorHAnsi"/>
          <w:sz w:val="24"/>
          <w:szCs w:val="24"/>
          <w:lang w:val="sr-Cyrl-RS"/>
        </w:rPr>
        <w:t>.</w:t>
      </w:r>
    </w:p>
    <w:p w14:paraId="3531924B" w14:textId="77777777" w:rsidR="00EC2A47" w:rsidRPr="00F9192D" w:rsidRDefault="00EC2A47" w:rsidP="00EC2A47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49C628E1" w14:textId="77777777" w:rsidR="00EC2A47" w:rsidRPr="00F9192D" w:rsidRDefault="00EC2A47" w:rsidP="00EC2A47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Литература за наставу за наставнике</w:t>
      </w:r>
      <w:r w:rsidR="0021467B" w:rsidRPr="00F9192D">
        <w:rPr>
          <w:rFonts w:cstheme="minorHAnsi"/>
          <w:b/>
          <w:bCs/>
          <w:sz w:val="24"/>
          <w:szCs w:val="24"/>
          <w:lang w:val="sr-Cyrl-RS"/>
        </w:rPr>
        <w:t>/це</w:t>
      </w:r>
      <w:r w:rsidRPr="00F9192D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521B0D37" w14:textId="77777777" w:rsidR="00EC2A47" w:rsidRPr="00F9192D" w:rsidRDefault="00EC2A47" w:rsidP="00EC2A47">
      <w:pPr>
        <w:spacing w:after="0" w:line="240" w:lineRule="auto"/>
        <w:rPr>
          <w:rFonts w:cstheme="minorHAnsi"/>
          <w:sz w:val="24"/>
          <w:szCs w:val="24"/>
          <w:lang w:val="sr-Latn-RS"/>
        </w:rPr>
      </w:pPr>
    </w:p>
    <w:p w14:paraId="36340674" w14:textId="7F1232BC" w:rsidR="004F102A" w:rsidRPr="00F9192D" w:rsidRDefault="00AB0377" w:rsidP="004F102A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Сара Џеин Луис (</w:t>
      </w:r>
      <w:r w:rsidRPr="00F9192D">
        <w:rPr>
          <w:rFonts w:cstheme="minorHAnsi"/>
          <w:sz w:val="24"/>
          <w:szCs w:val="24"/>
          <w:lang w:val="sr-Latn-RS"/>
        </w:rPr>
        <w:t>Sarah Jane Lewis)</w:t>
      </w:r>
      <w:r w:rsidR="004F102A" w:rsidRPr="00F9192D">
        <w:rPr>
          <w:rFonts w:cstheme="minorHAnsi"/>
          <w:sz w:val="24"/>
          <w:szCs w:val="24"/>
          <w:lang w:val="sr-Latn-RS"/>
        </w:rPr>
        <w:t xml:space="preserve"> </w:t>
      </w:r>
      <w:r w:rsidR="004F102A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4F102A" w:rsidRPr="00F9192D">
        <w:rPr>
          <w:rFonts w:cstheme="minorHAnsi"/>
          <w:sz w:val="24"/>
          <w:szCs w:val="24"/>
          <w:lang w:val="sr-Latn-RS"/>
        </w:rPr>
        <w:t xml:space="preserve">, 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уџбеник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Београд, 202</w:t>
      </w:r>
      <w:r w:rsidR="00CE7089">
        <w:rPr>
          <w:rFonts w:cstheme="minorHAnsi"/>
          <w:sz w:val="24"/>
          <w:szCs w:val="24"/>
          <w:lang w:val="sr-Latn-RS"/>
        </w:rPr>
        <w:t>6</w:t>
      </w:r>
      <w:r w:rsidR="004F102A" w:rsidRPr="00F9192D">
        <w:rPr>
          <w:rFonts w:cstheme="minorHAnsi"/>
          <w:sz w:val="24"/>
          <w:szCs w:val="24"/>
          <w:lang w:val="sr-Cyrl-RS"/>
        </w:rPr>
        <w:t>.</w:t>
      </w:r>
    </w:p>
    <w:p w14:paraId="04E85394" w14:textId="53174007" w:rsidR="004F102A" w:rsidRPr="00F9192D" w:rsidRDefault="00AB0377" w:rsidP="004F102A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Клеар Мур (</w:t>
      </w:r>
      <w:r w:rsidRPr="00F9192D">
        <w:rPr>
          <w:rFonts w:cstheme="minorHAnsi"/>
          <w:sz w:val="24"/>
          <w:szCs w:val="24"/>
          <w:lang w:val="sr-Latn-RS"/>
        </w:rPr>
        <w:t xml:space="preserve">Claire Moore), </w:t>
      </w:r>
      <w:r w:rsidRPr="00F9192D">
        <w:rPr>
          <w:rFonts w:cstheme="minorHAnsi"/>
          <w:sz w:val="24"/>
          <w:szCs w:val="24"/>
          <w:lang w:val="sr-Cyrl-RS"/>
        </w:rPr>
        <w:t xml:space="preserve">Сара Џеин Луис </w:t>
      </w:r>
      <w:r w:rsidR="004F102A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4F102A" w:rsidRPr="00F9192D">
        <w:rPr>
          <w:rFonts w:cstheme="minorHAnsi"/>
          <w:sz w:val="24"/>
          <w:szCs w:val="24"/>
          <w:lang w:val="sr-Latn-RS"/>
        </w:rPr>
        <w:t xml:space="preserve">, 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радна свеска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</w:t>
      </w:r>
      <w:r w:rsidR="004F102A" w:rsidRPr="00CE7089">
        <w:rPr>
          <w:rFonts w:cstheme="minorHAnsi"/>
          <w:sz w:val="24"/>
          <w:szCs w:val="24"/>
          <w:lang w:val="sr-Cyrl-RS"/>
        </w:rPr>
        <w:t>, 202</w:t>
      </w:r>
      <w:r w:rsidRPr="00CE7089">
        <w:rPr>
          <w:rFonts w:cstheme="minorHAnsi"/>
          <w:sz w:val="24"/>
          <w:szCs w:val="24"/>
          <w:lang w:val="sr-Cyrl-RS"/>
        </w:rPr>
        <w:t>6</w:t>
      </w:r>
      <w:r w:rsidR="004F102A" w:rsidRPr="00CE7089">
        <w:rPr>
          <w:rFonts w:cstheme="minorHAnsi"/>
          <w:sz w:val="24"/>
          <w:szCs w:val="24"/>
          <w:lang w:val="sr-Cyrl-RS"/>
        </w:rPr>
        <w:t>.</w:t>
      </w:r>
    </w:p>
    <w:p w14:paraId="017CAA0A" w14:textId="740337CE" w:rsidR="00EC2A47" w:rsidRPr="00F9192D" w:rsidRDefault="00AB037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Паола Тите (</w:t>
      </w:r>
      <w:r w:rsidRPr="00F9192D">
        <w:rPr>
          <w:rFonts w:cstheme="minorHAnsi"/>
          <w:sz w:val="24"/>
          <w:szCs w:val="24"/>
          <w:lang w:val="sr-Latn-RS"/>
        </w:rPr>
        <w:t>Paola Tite)</w:t>
      </w:r>
      <w:r w:rsidR="004F102A" w:rsidRPr="00F9192D">
        <w:rPr>
          <w:rFonts w:cstheme="minorHAnsi"/>
          <w:sz w:val="24"/>
          <w:szCs w:val="24"/>
          <w:lang w:val="sr-Latn-RS"/>
        </w:rPr>
        <w:t>,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</w:t>
      </w:r>
      <w:r w:rsidRPr="00F9192D">
        <w:rPr>
          <w:rFonts w:cstheme="minorHAnsi"/>
          <w:sz w:val="24"/>
          <w:szCs w:val="24"/>
          <w:lang w:val="sr-Cyrl-RS"/>
        </w:rPr>
        <w:t>Вакентина М Чен (</w:t>
      </w:r>
      <w:r w:rsidRPr="00F9192D">
        <w:rPr>
          <w:rFonts w:cstheme="minorHAnsi"/>
          <w:sz w:val="24"/>
          <w:szCs w:val="24"/>
          <w:lang w:val="sr-Latn-RS"/>
        </w:rPr>
        <w:t>Valentina M Chen)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, </w:t>
      </w:r>
      <w:r w:rsidR="00EC2A47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Cyrl-RS"/>
        </w:rPr>
        <w:t>4</w:t>
      </w:r>
      <w:r w:rsidR="00EC2A47" w:rsidRPr="00F9192D">
        <w:rPr>
          <w:rFonts w:cstheme="minorHAnsi"/>
          <w:sz w:val="24"/>
          <w:szCs w:val="24"/>
          <w:lang w:val="sr-Cyrl-RS"/>
        </w:rPr>
        <w:t>, приручник за наставнике</w:t>
      </w:r>
      <w:r w:rsidR="0021467B" w:rsidRPr="00F9192D">
        <w:rPr>
          <w:rFonts w:cstheme="minorHAnsi"/>
          <w:sz w:val="24"/>
          <w:szCs w:val="24"/>
          <w:lang w:val="sr-Cyrl-RS"/>
        </w:rPr>
        <w:t xml:space="preserve"> са тестовима и додатним материјалима</w:t>
      </w:r>
    </w:p>
    <w:p w14:paraId="2693ECA5" w14:textId="77777777" w:rsidR="00EC2A47" w:rsidRPr="00F9192D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3EA3376" w14:textId="77777777" w:rsidR="00EC2A47" w:rsidRPr="00F9192D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Остала наставна средства и помагала:</w:t>
      </w:r>
    </w:p>
    <w:p w14:paraId="1AC4F9B8" w14:textId="77777777" w:rsidR="00EC2A47" w:rsidRPr="00F9192D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</w:p>
    <w:p w14:paraId="11ACBA63" w14:textId="46F7B38A" w:rsidR="00EC2A47" w:rsidRPr="00F9192D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аудио-записи</w:t>
      </w:r>
      <w:r w:rsidR="00CE7089">
        <w:rPr>
          <w:rFonts w:cstheme="minorHAnsi"/>
          <w:sz w:val="24"/>
          <w:szCs w:val="24"/>
          <w:lang w:val="sr-Cyrl-RS"/>
        </w:rPr>
        <w:t xml:space="preserve"> (на УСБ-у)</w:t>
      </w:r>
      <w:r w:rsidRPr="00F9192D">
        <w:rPr>
          <w:rFonts w:cstheme="minorHAnsi"/>
          <w:sz w:val="24"/>
          <w:szCs w:val="24"/>
          <w:lang w:val="sr-Cyrl-RS"/>
        </w:rPr>
        <w:t xml:space="preserve"> који прате текстове у уџбенику</w:t>
      </w:r>
      <w:r w:rsidR="00633DF3" w:rsidRPr="00F9192D">
        <w:rPr>
          <w:rFonts w:cstheme="minorHAnsi"/>
          <w:sz w:val="24"/>
          <w:szCs w:val="24"/>
          <w:lang w:val="sr-Cyrl-RS"/>
        </w:rPr>
        <w:t xml:space="preserve"> и радној свесци</w:t>
      </w:r>
      <w:r w:rsidRPr="00F9192D">
        <w:rPr>
          <w:rFonts w:cstheme="minorHAnsi"/>
          <w:sz w:val="24"/>
          <w:szCs w:val="24"/>
          <w:lang w:val="sr-Cyrl-RS"/>
        </w:rPr>
        <w:t xml:space="preserve"> за наставнике/це</w:t>
      </w:r>
    </w:p>
    <w:p w14:paraId="2A771C14" w14:textId="6D8B6661" w:rsidR="0021467B" w:rsidRPr="00F9192D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тестови за наставнике/це</w:t>
      </w:r>
    </w:p>
    <w:p w14:paraId="367CFEA0" w14:textId="77777777" w:rsidR="0021467B" w:rsidRPr="00F9192D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пригодан, едукативни постер за учионицу</w:t>
      </w:r>
    </w:p>
    <w:p w14:paraId="744109AA" w14:textId="394CE2DA" w:rsidR="009355E9" w:rsidRPr="00F9192D" w:rsidRDefault="0021467B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дигитални уџбеник</w:t>
      </w:r>
    </w:p>
    <w:p w14:paraId="55A7978A" w14:textId="196D7AE0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80FB2E0" w14:textId="2D4E0A80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25F5A326" w14:textId="5B80A9B1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1FAD0AD" w14:textId="3E2473D6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77C9D4E" w14:textId="22AB7488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26A24BEA" w14:textId="77777777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tbl>
      <w:tblPr>
        <w:tblStyle w:val="TableGrid"/>
        <w:tblW w:w="11840" w:type="dxa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622"/>
        <w:gridCol w:w="623"/>
        <w:gridCol w:w="623"/>
        <w:gridCol w:w="624"/>
        <w:gridCol w:w="625"/>
        <w:gridCol w:w="624"/>
        <w:gridCol w:w="624"/>
        <w:gridCol w:w="624"/>
        <w:gridCol w:w="624"/>
        <w:gridCol w:w="850"/>
        <w:gridCol w:w="851"/>
        <w:gridCol w:w="850"/>
        <w:gridCol w:w="851"/>
      </w:tblGrid>
      <w:tr w:rsidR="006F6DED" w:rsidRPr="00F9192D" w14:paraId="16D3DD43" w14:textId="77777777" w:rsidTr="006F6DED">
        <w:trPr>
          <w:trHeight w:val="375"/>
          <w:jc w:val="center"/>
        </w:trPr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7E1CB6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E91E3C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РЕДНИ БРОЈ И НАЗИВ НАСТАВНЕ ТЕМЕ</w:t>
            </w:r>
          </w:p>
          <w:p w14:paraId="2DDD1C32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1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F7326" w14:textId="77777777" w:rsidR="006F6DED" w:rsidRPr="00F9192D" w:rsidRDefault="006F6DED" w:rsidP="004454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МЕСЕЦ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12923" w14:textId="4C331141" w:rsidR="006F6DED" w:rsidRPr="00F9192D" w:rsidRDefault="006F6DED" w:rsidP="0044544E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Број часова</w:t>
            </w:r>
          </w:p>
        </w:tc>
      </w:tr>
      <w:tr w:rsidR="006F6DED" w:rsidRPr="00F9192D" w14:paraId="6FF2E4DF" w14:textId="77777777" w:rsidTr="006F6DED">
        <w:trPr>
          <w:trHeight w:val="1150"/>
          <w:jc w:val="center"/>
        </w:trPr>
        <w:tc>
          <w:tcPr>
            <w:tcW w:w="2825" w:type="dxa"/>
            <w:vMerge/>
            <w:shd w:val="clear" w:color="auto" w:fill="F2F2F2" w:themeFill="background1" w:themeFillShade="F2"/>
          </w:tcPr>
          <w:p w14:paraId="58DC19FF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E307E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17FA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D997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XI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54CB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XII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A88B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EAA32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27DD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A321D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13A83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6092B" w14:textId="77777777" w:rsidR="006F6DED" w:rsidRPr="00F9192D" w:rsidRDefault="006F6DED" w:rsidP="004454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Обр.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A9302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Утв.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68C24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Ост.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B27C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Укуп.</w:t>
            </w:r>
          </w:p>
        </w:tc>
      </w:tr>
      <w:tr w:rsidR="006F6DED" w:rsidRPr="00F9192D" w14:paraId="1107B66F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3119A71C" w14:textId="1E1DDB7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1. STARTER UNIT</w:t>
            </w:r>
          </w:p>
        </w:tc>
        <w:tc>
          <w:tcPr>
            <w:tcW w:w="622" w:type="dxa"/>
            <w:vAlign w:val="center"/>
          </w:tcPr>
          <w:p w14:paraId="402C98F7" w14:textId="7A792D0F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09F513A0" w14:textId="62D7ADE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3" w:type="dxa"/>
            <w:vAlign w:val="center"/>
          </w:tcPr>
          <w:p w14:paraId="19FE9713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56F68559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922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5C02C94C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1F15999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3073F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81B7075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52327E" w14:textId="61C50472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7FFC3" w14:textId="1E251779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BBC93" w14:textId="3F9E5D45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0E19FC" w14:textId="270C3050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6F6DED" w:rsidRPr="00F9192D" w14:paraId="3EB0AB1A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0C62FA90" w14:textId="5FA4E8E5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2. HOBBIES AND LEISURE</w:t>
            </w:r>
          </w:p>
        </w:tc>
        <w:tc>
          <w:tcPr>
            <w:tcW w:w="622" w:type="dxa"/>
            <w:vAlign w:val="center"/>
          </w:tcPr>
          <w:p w14:paraId="4C331451" w14:textId="1B969CB4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5E9F557E" w14:textId="7C0667EC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219FBC76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80DADBF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0FCF38A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BBE18D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6CBE1B2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69E5197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2ACE53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5F3B51" w14:textId="6C62FF6B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35B56" w14:textId="527E4E82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39B9A" w14:textId="39328E16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AF546F9" w14:textId="3D63B01E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6</w:t>
            </w:r>
          </w:p>
        </w:tc>
      </w:tr>
      <w:tr w:rsidR="006F6DED" w:rsidRPr="00F9192D" w14:paraId="79CBEE20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2AAA0F1B" w14:textId="0C56226C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3. TE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С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T 1</w:t>
            </w:r>
          </w:p>
        </w:tc>
        <w:tc>
          <w:tcPr>
            <w:tcW w:w="622" w:type="dxa"/>
            <w:vAlign w:val="center"/>
          </w:tcPr>
          <w:p w14:paraId="591237FA" w14:textId="47F1C0FA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3" w:type="dxa"/>
            <w:vAlign w:val="center"/>
          </w:tcPr>
          <w:p w14:paraId="2AFA625D" w14:textId="6969AA6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629C5CE1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3A40E70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67CAAB56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51BFB79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D8B4D1C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41A2A8C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ADF34F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6BA23E" w14:textId="00B12758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1704" w14:textId="273F012F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BBCEA" w14:textId="371D33FB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9B02EB" w14:textId="765FE33C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</w:tr>
      <w:tr w:rsidR="006F6DED" w:rsidRPr="00F9192D" w14:paraId="5A9431C9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76E3DF8D" w14:textId="7777777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4. TRAVEL AND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</w:t>
            </w:r>
          </w:p>
          <w:p w14:paraId="557F806F" w14:textId="55A700C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TRANSPORT</w:t>
            </w:r>
          </w:p>
        </w:tc>
        <w:tc>
          <w:tcPr>
            <w:tcW w:w="622" w:type="dxa"/>
            <w:vAlign w:val="center"/>
          </w:tcPr>
          <w:p w14:paraId="176F16EA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BCEDAC3" w14:textId="53343AE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69AB36D1" w14:textId="473D690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6862D0C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31F169B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5718D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04DBF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1B7F867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9C140AB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0FCC40" w14:textId="5B2DBB08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B85F9" w14:textId="6330E080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F6950" w14:textId="51167BF6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A80352" w14:textId="67AC7AF0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6E835207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426630D2" w14:textId="57C3B5D1" w:rsidR="006F6DED" w:rsidRPr="00F9192D" w:rsidRDefault="006F6DED" w:rsidP="004F102A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5. LIFE CHANGES</w:t>
            </w:r>
          </w:p>
        </w:tc>
        <w:tc>
          <w:tcPr>
            <w:tcW w:w="622" w:type="dxa"/>
            <w:vAlign w:val="center"/>
          </w:tcPr>
          <w:p w14:paraId="656BC4AC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264F943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26BB6612" w14:textId="3BE90CDE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7E477536" w14:textId="0916A69C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5" w:type="dxa"/>
            <w:vAlign w:val="center"/>
          </w:tcPr>
          <w:p w14:paraId="16688D0F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3F8366A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44C62AA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171EBA7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A6A1B9E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A614251" w14:textId="7BE175CE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9F803" w14:textId="7DD7FFD3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7C14" w14:textId="1D4A476B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61082B" w14:textId="0A45AF71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6F6DED" w:rsidRPr="00F9192D" w14:paraId="6D5D9FC9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53C2730E" w14:textId="7777777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6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ПРВИ ПИСМЕНИ </w:t>
            </w:r>
          </w:p>
          <w:p w14:paraId="0F7F41FB" w14:textId="09F2171D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ЗАДАТАК</w:t>
            </w:r>
          </w:p>
        </w:tc>
        <w:tc>
          <w:tcPr>
            <w:tcW w:w="622" w:type="dxa"/>
            <w:vAlign w:val="center"/>
          </w:tcPr>
          <w:p w14:paraId="2012FD19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384636E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58E7210A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5EB71AC" w14:textId="7F4B5BEE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5" w:type="dxa"/>
            <w:vAlign w:val="center"/>
          </w:tcPr>
          <w:p w14:paraId="2474A2B0" w14:textId="360458E1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2991ED31" w14:textId="2F2192AA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5E452D91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EF1F96E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3FABE10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A7CF6A" w14:textId="6769465F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1723" w14:textId="4CBD8DCB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D567C" w14:textId="1EF57213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9EB9270" w14:textId="492607C3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</w:tr>
      <w:tr w:rsidR="006F6DED" w:rsidRPr="00F9192D" w14:paraId="7667FBDC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3BC7DEB3" w14:textId="362B4230" w:rsidR="006F6DED" w:rsidRPr="00F9192D" w:rsidRDefault="006F6DED" w:rsidP="00734045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7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LANGUAGE LEARNING</w:t>
            </w:r>
          </w:p>
        </w:tc>
        <w:tc>
          <w:tcPr>
            <w:tcW w:w="622" w:type="dxa"/>
            <w:vAlign w:val="center"/>
          </w:tcPr>
          <w:p w14:paraId="7DB75C74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E62CFC3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2FC97556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EA723B4" w14:textId="7C2B6ACD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5" w:type="dxa"/>
            <w:vAlign w:val="center"/>
          </w:tcPr>
          <w:p w14:paraId="4D11AAD3" w14:textId="28AD35A8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39D332D9" w14:textId="185E7E99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765292A2" w14:textId="40AE3275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58D04EF4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A71DB74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096516" w14:textId="6D24E9CE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DF00" w14:textId="43F33E02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2CCF4" w14:textId="1077C912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06D9132" w14:textId="0E2F9F23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13766E41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0E3618D1" w14:textId="129F2E9D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8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WORK AND JOBS</w:t>
            </w:r>
          </w:p>
        </w:tc>
        <w:tc>
          <w:tcPr>
            <w:tcW w:w="622" w:type="dxa"/>
            <w:vAlign w:val="center"/>
          </w:tcPr>
          <w:p w14:paraId="4C62C0F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0392E3E3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353D287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6477059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7DADC27F" w14:textId="3B86F3A5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0E0B7CDF" w14:textId="433DC2F4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69C23EDE" w14:textId="4FBBEC42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5BF2ABE7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7B9B44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7F61E1D" w14:textId="067A13E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E2D5A" w14:textId="7A372EC1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EC856" w14:textId="6780FD08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61A2" w14:textId="32D09B59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29C0AAC7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0E7394DF" w14:textId="177A2968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9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TE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С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T 2</w:t>
            </w:r>
          </w:p>
        </w:tc>
        <w:tc>
          <w:tcPr>
            <w:tcW w:w="622" w:type="dxa"/>
            <w:vAlign w:val="center"/>
          </w:tcPr>
          <w:p w14:paraId="0322EFC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6E54703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3860E0AB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797DB0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17B9C23B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C5D177E" w14:textId="2FE57D6B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2A5B103F" w14:textId="0FD6948C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028B01B4" w14:textId="09456D08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29CD0E7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1838484" w14:textId="3B1237C8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7F719A" w14:textId="32B987B0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D35FCE3" w14:textId="4EC66885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B334A92" w14:textId="3EB9F188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</w:tr>
      <w:tr w:rsidR="006F6DED" w:rsidRPr="00F9192D" w14:paraId="5DCE6577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5F646D88" w14:textId="3C591B56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0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FOOD AND HEALTH</w:t>
            </w:r>
          </w:p>
        </w:tc>
        <w:tc>
          <w:tcPr>
            <w:tcW w:w="622" w:type="dxa"/>
            <w:vAlign w:val="center"/>
          </w:tcPr>
          <w:p w14:paraId="2ACAE10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4428D07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6CD170A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9DB2B8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2820CB4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D24483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3F2B6B3" w14:textId="3D095136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5157D9A0" w14:textId="00280008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3244BED8" w14:textId="1AD1DD6B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A1559E2" w14:textId="3FEB4797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5FBA3" w14:textId="190A1B4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C334919" w14:textId="464A3781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688165A" w14:textId="42DFB54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65D91133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6AA16C99" w14:textId="10E5393E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BODY LANGUAGE</w:t>
            </w:r>
          </w:p>
        </w:tc>
        <w:tc>
          <w:tcPr>
            <w:tcW w:w="622" w:type="dxa"/>
            <w:vAlign w:val="center"/>
          </w:tcPr>
          <w:p w14:paraId="4DD021F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44B4E32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6A7ABC0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18D7F7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2C5ECC6C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BD511D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8196850" w14:textId="36D60D6A" w:rsidR="006F6DED" w:rsidRPr="00F9192D" w:rsidRDefault="00FD7542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11C39E15" w14:textId="0662CEE6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18943704" w14:textId="388A4053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B415BE2" w14:textId="01F5C2CA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EB93C" w14:textId="125638C6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3C4D4E5" w14:textId="17FB4A16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127FB1B" w14:textId="619794A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01A6AF85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6FAA1A6F" w14:textId="7777777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ДРУГИ ПИСМЕНИ </w:t>
            </w:r>
          </w:p>
          <w:p w14:paraId="21C11A23" w14:textId="6DFF520B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  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ЗАДАТАК</w:t>
            </w:r>
          </w:p>
        </w:tc>
        <w:tc>
          <w:tcPr>
            <w:tcW w:w="622" w:type="dxa"/>
            <w:vAlign w:val="center"/>
          </w:tcPr>
          <w:p w14:paraId="0814639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13D7E83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F2B153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2D9F6F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6EE316B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8EC9B1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8079FF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78FDCC8" w14:textId="76FDE1BE" w:rsidR="006F6DED" w:rsidRPr="00F9192D" w:rsidRDefault="00FD7542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1515C4A4" w14:textId="53072EE5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FD9CC9F" w14:textId="5AAD3164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8BDCC8" w14:textId="36D6FADE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DA1C983" w14:textId="1E0724B7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2BC6CCC" w14:textId="2470F9F3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</w:tr>
      <w:tr w:rsidR="006F6DED" w:rsidRPr="00F9192D" w14:paraId="7AC1C69E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6EDAAA7A" w14:textId="7777777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lastRenderedPageBreak/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CULTURE AND </w:t>
            </w:r>
          </w:p>
          <w:p w14:paraId="4763A41E" w14:textId="5D29F063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  FESTIVALS</w:t>
            </w:r>
          </w:p>
        </w:tc>
        <w:tc>
          <w:tcPr>
            <w:tcW w:w="622" w:type="dxa"/>
            <w:vAlign w:val="center"/>
          </w:tcPr>
          <w:p w14:paraId="549BDBC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A4C3D8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59E27AF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094B58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44055E7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D06450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492640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F131AA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AF283E3" w14:textId="7F323CC9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D41E4E4" w14:textId="26B30A36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DDC4" w14:textId="108C6E2F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0A66114" w14:textId="346D5474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9E6EA93" w14:textId="1F1C7E53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6F6DED" w:rsidRPr="00F9192D" w14:paraId="7B4BCE11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4BE18328" w14:textId="7777777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UNLOCK YOUR </w:t>
            </w:r>
          </w:p>
          <w:p w14:paraId="410B59A9" w14:textId="209F67C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  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ENGLISH</w:t>
            </w:r>
          </w:p>
        </w:tc>
        <w:tc>
          <w:tcPr>
            <w:tcW w:w="622" w:type="dxa"/>
            <w:vAlign w:val="center"/>
          </w:tcPr>
          <w:p w14:paraId="6B7B89F3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D681C25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E0CB4CD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880CB9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300FB67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5D73C0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D25F797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4980DB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851C465" w14:textId="10725AA9" w:rsidR="006F6DED" w:rsidRPr="00F9192D" w:rsidRDefault="00FD7542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FA00BCD" w14:textId="2A3070E2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183FA" w14:textId="58654FC3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160D2C2" w14:textId="0701DAB0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A821426" w14:textId="47677D9F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4</w:t>
            </w:r>
          </w:p>
        </w:tc>
      </w:tr>
      <w:tr w:rsidR="006F6DED" w:rsidRPr="00F9192D" w14:paraId="673D589D" w14:textId="77777777" w:rsidTr="006F6DED">
        <w:trPr>
          <w:trHeight w:val="567"/>
          <w:jc w:val="center"/>
        </w:trPr>
        <w:tc>
          <w:tcPr>
            <w:tcW w:w="2825" w:type="dxa"/>
            <w:shd w:val="clear" w:color="auto" w:fill="E7E6E6" w:themeFill="background2"/>
            <w:vAlign w:val="center"/>
          </w:tcPr>
          <w:p w14:paraId="6572AFFB" w14:textId="77777777" w:rsidR="006F6DED" w:rsidRPr="00F9192D" w:rsidRDefault="006F6DED" w:rsidP="006F6DED">
            <w:pPr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УКУПАН БРОЈ ЧАСОВА</w:t>
            </w:r>
          </w:p>
        </w:tc>
        <w:tc>
          <w:tcPr>
            <w:tcW w:w="622" w:type="dxa"/>
            <w:shd w:val="clear" w:color="auto" w:fill="E7E6E6" w:themeFill="background2"/>
            <w:vAlign w:val="center"/>
          </w:tcPr>
          <w:p w14:paraId="7BD613C3" w14:textId="01D0BC18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623" w:type="dxa"/>
            <w:shd w:val="clear" w:color="auto" w:fill="E7E6E6" w:themeFill="background2"/>
            <w:vAlign w:val="center"/>
          </w:tcPr>
          <w:p w14:paraId="5EC1090A" w14:textId="27C0BECA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623" w:type="dxa"/>
            <w:shd w:val="clear" w:color="auto" w:fill="E7E6E6" w:themeFill="background2"/>
            <w:vAlign w:val="center"/>
          </w:tcPr>
          <w:p w14:paraId="2E849F5F" w14:textId="1F99AB12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lang w:val="en-GB"/>
              </w:rPr>
              <w:t>8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30E2D814" w14:textId="12000CFF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625" w:type="dxa"/>
            <w:shd w:val="clear" w:color="auto" w:fill="E7E6E6" w:themeFill="background2"/>
            <w:vAlign w:val="center"/>
          </w:tcPr>
          <w:p w14:paraId="09884592" w14:textId="2C9B9C67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lang w:val="sr-Cyrl-RS"/>
              </w:rPr>
              <w:t>4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4BE19E65" w14:textId="72EE9DC2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98676EA" w14:textId="41C55AE3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68CA9E7" w14:textId="6DBAEF08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7D5ED3E9" w14:textId="033E31CB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8944C18" w14:textId="5E9FD75C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Latn-RS"/>
              </w:rPr>
              <w:t>2</w:t>
            </w: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382376" w14:textId="21D9F7DB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Latn-RS"/>
              </w:rPr>
              <w:t>3</w:t>
            </w: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0B551B0" w14:textId="04A56D04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70BB577" w14:textId="5CE5AAD5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68</w:t>
            </w:r>
          </w:p>
        </w:tc>
      </w:tr>
    </w:tbl>
    <w:p w14:paraId="377D7CB1" w14:textId="77777777" w:rsidR="009355E9" w:rsidRPr="00F9192D" w:rsidRDefault="009355E9">
      <w:pPr>
        <w:rPr>
          <w:rFonts w:cstheme="minorHAnsi"/>
        </w:rPr>
      </w:pPr>
    </w:p>
    <w:p w14:paraId="64255D3A" w14:textId="77777777" w:rsidR="009355E9" w:rsidRPr="00F9192D" w:rsidRDefault="009355E9">
      <w:pPr>
        <w:rPr>
          <w:rFonts w:cstheme="minorHAnsi"/>
        </w:rPr>
      </w:pPr>
    </w:p>
    <w:p w14:paraId="08766C7D" w14:textId="77777777" w:rsidR="004B6FD6" w:rsidRPr="00F9192D" w:rsidRDefault="004B6FD6">
      <w:pPr>
        <w:rPr>
          <w:rFonts w:cstheme="minorHAnsi"/>
        </w:rPr>
      </w:pPr>
    </w:p>
    <w:p w14:paraId="422CB8E6" w14:textId="77777777" w:rsidR="004B6FD6" w:rsidRPr="00F9192D" w:rsidRDefault="004B6FD6">
      <w:pPr>
        <w:rPr>
          <w:rFonts w:cstheme="minorHAnsi"/>
        </w:rPr>
      </w:pPr>
    </w:p>
    <w:p w14:paraId="48BE1FF4" w14:textId="77777777" w:rsidR="004B6FD6" w:rsidRPr="00F9192D" w:rsidRDefault="004B6FD6">
      <w:pPr>
        <w:rPr>
          <w:rFonts w:cstheme="minorHAnsi"/>
        </w:rPr>
      </w:pPr>
    </w:p>
    <w:p w14:paraId="40DCA9A9" w14:textId="77777777" w:rsidR="004B6FD6" w:rsidRPr="00F9192D" w:rsidRDefault="004B6FD6">
      <w:pPr>
        <w:rPr>
          <w:rFonts w:cstheme="minorHAnsi"/>
        </w:rPr>
      </w:pPr>
    </w:p>
    <w:p w14:paraId="6C657FF3" w14:textId="77777777" w:rsidR="004B6FD6" w:rsidRPr="00F9192D" w:rsidRDefault="004B6FD6">
      <w:pPr>
        <w:rPr>
          <w:rFonts w:cstheme="minorHAnsi"/>
        </w:rPr>
      </w:pPr>
    </w:p>
    <w:p w14:paraId="0CEA7907" w14:textId="2B995136" w:rsidR="004B6FD6" w:rsidRPr="00F9192D" w:rsidRDefault="004B6FD6">
      <w:pPr>
        <w:rPr>
          <w:rFonts w:cstheme="minorHAnsi"/>
        </w:rPr>
      </w:pPr>
    </w:p>
    <w:p w14:paraId="33CD4A27" w14:textId="77777777" w:rsidR="00157E02" w:rsidRPr="00F9192D" w:rsidRDefault="00157E02">
      <w:pPr>
        <w:rPr>
          <w:rFonts w:cstheme="minorHAnsi"/>
        </w:rPr>
      </w:pPr>
    </w:p>
    <w:p w14:paraId="1A31BCD0" w14:textId="77777777" w:rsidR="004B6FD6" w:rsidRPr="00F9192D" w:rsidRDefault="004B6FD6">
      <w:pPr>
        <w:rPr>
          <w:rFonts w:cstheme="minorHAnsi"/>
        </w:rPr>
      </w:pPr>
    </w:p>
    <w:p w14:paraId="0125450B" w14:textId="6D35B181" w:rsidR="004B6FD6" w:rsidRPr="00F9192D" w:rsidRDefault="004B6FD6">
      <w:pPr>
        <w:rPr>
          <w:rFonts w:cstheme="minorHAnsi"/>
        </w:rPr>
      </w:pPr>
    </w:p>
    <w:p w14:paraId="3FE7A164" w14:textId="3427592A" w:rsidR="00861F82" w:rsidRPr="00F9192D" w:rsidRDefault="00861F82">
      <w:pPr>
        <w:rPr>
          <w:rFonts w:cstheme="minorHAnsi"/>
        </w:rPr>
      </w:pPr>
    </w:p>
    <w:p w14:paraId="64945FF2" w14:textId="2B31AFE4" w:rsidR="00861F82" w:rsidRPr="00F9192D" w:rsidRDefault="00861F82">
      <w:pPr>
        <w:rPr>
          <w:rFonts w:cstheme="minorHAnsi"/>
        </w:rPr>
      </w:pPr>
    </w:p>
    <w:p w14:paraId="2C3583AA" w14:textId="77777777" w:rsidR="00861F82" w:rsidRPr="00F9192D" w:rsidRDefault="00861F82">
      <w:pPr>
        <w:rPr>
          <w:rFonts w:cstheme="minorHAnsi"/>
        </w:rPr>
      </w:pPr>
    </w:p>
    <w:p w14:paraId="0DD6636F" w14:textId="00570F2D" w:rsidR="004B6FD6" w:rsidRPr="00F9192D" w:rsidRDefault="004B6FD6">
      <w:pPr>
        <w:rPr>
          <w:rFonts w:cstheme="minorHAnsi"/>
        </w:rPr>
      </w:pPr>
    </w:p>
    <w:p w14:paraId="26EDDEC2" w14:textId="0E876ECE" w:rsidR="00FD7542" w:rsidRPr="00F9192D" w:rsidRDefault="00FD7542">
      <w:pPr>
        <w:rPr>
          <w:rFonts w:cstheme="minorHAnsi"/>
        </w:rPr>
      </w:pPr>
    </w:p>
    <w:p w14:paraId="7CB28AC8" w14:textId="77777777" w:rsidR="00FD7542" w:rsidRPr="00F9192D" w:rsidRDefault="00FD7542">
      <w:pPr>
        <w:rPr>
          <w:rFonts w:cstheme="minorHAnsi"/>
        </w:rPr>
      </w:pPr>
    </w:p>
    <w:p w14:paraId="74B141C9" w14:textId="418AB796" w:rsidR="004B6FD6" w:rsidRPr="00F9192D" w:rsidRDefault="004B6FD6">
      <w:pPr>
        <w:rPr>
          <w:rFonts w:cstheme="minorHAnsi"/>
        </w:rPr>
      </w:pPr>
    </w:p>
    <w:p w14:paraId="4F35A4A8" w14:textId="77777777" w:rsidR="007153B2" w:rsidRPr="00F9192D" w:rsidRDefault="007153B2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7153B2" w:rsidRPr="00F9192D" w14:paraId="286322C1" w14:textId="77777777" w:rsidTr="001C5427">
        <w:trPr>
          <w:jc w:val="center"/>
        </w:trPr>
        <w:tc>
          <w:tcPr>
            <w:tcW w:w="3237" w:type="dxa"/>
            <w:vMerge w:val="restart"/>
            <w:shd w:val="clear" w:color="auto" w:fill="E7E6E6" w:themeFill="background2"/>
            <w:vAlign w:val="center"/>
          </w:tcPr>
          <w:p w14:paraId="57FAA12A" w14:textId="77777777" w:rsidR="007153B2" w:rsidRPr="009862FC" w:rsidRDefault="007153B2" w:rsidP="007153B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lastRenderedPageBreak/>
              <w:t>Наставне теме и комуникативне функције</w:t>
            </w:r>
          </w:p>
        </w:tc>
        <w:tc>
          <w:tcPr>
            <w:tcW w:w="4555" w:type="dxa"/>
            <w:shd w:val="clear" w:color="auto" w:fill="E7E6E6" w:themeFill="background2"/>
          </w:tcPr>
          <w:p w14:paraId="4505A3D2" w14:textId="77777777" w:rsidR="007153B2" w:rsidRPr="00F9192D" w:rsidRDefault="007153B2" w:rsidP="007153B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</w:tc>
        <w:tc>
          <w:tcPr>
            <w:tcW w:w="2579" w:type="dxa"/>
            <w:vMerge w:val="restart"/>
            <w:shd w:val="clear" w:color="auto" w:fill="E7E6E6" w:themeFill="background2"/>
            <w:vAlign w:val="center"/>
          </w:tcPr>
          <w:p w14:paraId="046A87C9" w14:textId="77777777" w:rsidR="007153B2" w:rsidRPr="00F9192D" w:rsidRDefault="007153B2" w:rsidP="00715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2579" w:type="dxa"/>
            <w:vMerge w:val="restart"/>
            <w:shd w:val="clear" w:color="auto" w:fill="E7E6E6" w:themeFill="background2"/>
            <w:vAlign w:val="center"/>
          </w:tcPr>
          <w:p w14:paraId="05E7CAFE" w14:textId="0AAB447B" w:rsidR="007153B2" w:rsidRPr="00F9192D" w:rsidRDefault="007153B2" w:rsidP="00715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Стандарди</w:t>
            </w:r>
            <w:r w:rsidR="00842D02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постигнућа</w:t>
            </w:r>
          </w:p>
        </w:tc>
      </w:tr>
      <w:tr w:rsidR="007153B2" w:rsidRPr="009862FC" w14:paraId="17ADBD43" w14:textId="77777777" w:rsidTr="001C5427">
        <w:trPr>
          <w:jc w:val="center"/>
        </w:trPr>
        <w:tc>
          <w:tcPr>
            <w:tcW w:w="3237" w:type="dxa"/>
            <w:vMerge/>
          </w:tcPr>
          <w:p w14:paraId="7E390D97" w14:textId="77777777" w:rsidR="007153B2" w:rsidRPr="00F9192D" w:rsidRDefault="007153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5" w:type="dxa"/>
          </w:tcPr>
          <w:p w14:paraId="6DCB64FF" w14:textId="265A6A59" w:rsidR="007153B2" w:rsidRPr="009862FC" w:rsidRDefault="007153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По завршеној теми,  ученици</w:t>
            </w:r>
            <w:r w:rsidR="00587ED6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/е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ће бити у стању да</w:t>
            </w:r>
            <w:r w:rsidR="00DB7A4B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579" w:type="dxa"/>
            <w:vMerge/>
          </w:tcPr>
          <w:p w14:paraId="2EEE7051" w14:textId="77777777" w:rsidR="007153B2" w:rsidRPr="009862FC" w:rsidRDefault="007153B2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  <w:vMerge/>
          </w:tcPr>
          <w:p w14:paraId="0C5799A3" w14:textId="77777777" w:rsidR="007153B2" w:rsidRPr="009862FC" w:rsidRDefault="007153B2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136C3C" w:rsidRPr="009862FC" w14:paraId="7CCBC7AE" w14:textId="77777777" w:rsidTr="00B73027">
        <w:trPr>
          <w:trHeight w:val="841"/>
          <w:jc w:val="center"/>
        </w:trPr>
        <w:tc>
          <w:tcPr>
            <w:tcW w:w="3237" w:type="dxa"/>
          </w:tcPr>
          <w:p w14:paraId="7F426BE8" w14:textId="77777777" w:rsidR="00136C3C" w:rsidRPr="009862FC" w:rsidRDefault="00136C3C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1.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Starter</w:t>
            </w:r>
            <w:r w:rsidRPr="009862FC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  <w:p w14:paraId="3232A8CE" w14:textId="495EB011" w:rsidR="00136C3C" w:rsidRPr="009862FC" w:rsidRDefault="00136C3C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Уводна тема</w:t>
            </w:r>
          </w:p>
          <w:p w14:paraId="7F0DC99E" w14:textId="77777777" w:rsidR="00F552B8" w:rsidRPr="00F9192D" w:rsidRDefault="00F552B8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4130EAD" w14:textId="10EA13FF" w:rsidR="00861F8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Понављање и утврђивање предзнања ученика из претходне школске године</w:t>
            </w:r>
          </w:p>
          <w:p w14:paraId="30E8AF9C" w14:textId="77777777" w:rsidR="001133BC" w:rsidRPr="00F9192D" w:rsidRDefault="001133BC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10BDE4D" w14:textId="31AE9304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 упоређивање личности, њихових радних стилова и животних уверења</w:t>
            </w:r>
          </w:p>
          <w:p w14:paraId="114AC205" w14:textId="77777777" w:rsidR="001133BC" w:rsidRPr="00F9192D" w:rsidRDefault="001133BC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14F5B85D" w14:textId="77777777" w:rsidR="001133BC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Изражавање мишљења </w:t>
            </w:r>
          </w:p>
          <w:p w14:paraId="08EAB929" w14:textId="69A5B3F5" w:rsidR="00582FEE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(слагање и неслагање</w:t>
            </w:r>
            <w:r w:rsidR="00582FEE" w:rsidRPr="00F9192D">
              <w:rPr>
                <w:rFonts w:cstheme="minorHAnsi"/>
                <w:sz w:val="24"/>
                <w:szCs w:val="24"/>
                <w:lang w:val="sr-Cyrl-RS"/>
              </w:rPr>
              <w:t>)</w:t>
            </w:r>
          </w:p>
          <w:p w14:paraId="1D5A9337" w14:textId="06FC1270" w:rsidR="00582FEE" w:rsidRPr="00F9192D" w:rsidRDefault="00582FEE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Развијање интеркултурне свести – Србија и земље енглеског говорног подручја</w:t>
            </w:r>
          </w:p>
        </w:tc>
        <w:tc>
          <w:tcPr>
            <w:tcW w:w="4555" w:type="dxa"/>
          </w:tcPr>
          <w:p w14:paraId="6F1720CE" w14:textId="6741F6B6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 који се односи на описивање и упоређивање личности, њихових стилова рада и животних уверења, који читају и</w:t>
            </w:r>
            <w:r w:rsidR="00E120A9" w:rsidRPr="00F9192D">
              <w:rPr>
                <w:rFonts w:cstheme="minorHAnsi"/>
                <w:sz w:val="24"/>
                <w:szCs w:val="24"/>
                <w:lang w:val="sr-Cyrl-RS"/>
              </w:rPr>
              <w:t>/или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слушају; </w:t>
            </w:r>
          </w:p>
          <w:p w14:paraId="367FDBE5" w14:textId="502AE223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идентификују сличности и разлике у стиловима рада и животним уверењима две личности;</w:t>
            </w:r>
          </w:p>
          <w:p w14:paraId="0E89A0C1" w14:textId="6C502067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усмено представе сличности и разлике у стиловима рада и животним уверењима две личности у виду презентације;</w:t>
            </w:r>
          </w:p>
          <w:p w14:paraId="7957E5BB" w14:textId="507B0CB7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граматичке структуре за поређење и описивање;</w:t>
            </w:r>
          </w:p>
          <w:p w14:paraId="3C152BA7" w14:textId="6351AFC0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правилно користе граматичке структуре за поређење и описивање у контексту;</w:t>
            </w:r>
          </w:p>
          <w:p w14:paraId="1338874D" w14:textId="25046FEF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исказе којима се изражава слагање и неслагање</w:t>
            </w:r>
            <w:r w:rsidR="005776A7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5ED2DFA8" w14:textId="68A2951B" w:rsidR="00582FEE" w:rsidRPr="00F9192D" w:rsidRDefault="00FD7542" w:rsidP="00136C3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исказују слагање и неслагање </w:t>
            </w:r>
            <w:r w:rsidR="005776A7" w:rsidRPr="00F9192D">
              <w:rPr>
                <w:rFonts w:cstheme="minorHAnsi"/>
                <w:sz w:val="24"/>
                <w:szCs w:val="24"/>
                <w:lang w:val="sr-Cyrl-RS"/>
              </w:rPr>
              <w:t>поштујући правила учтивости</w:t>
            </w:r>
            <w:r w:rsidR="00582FEE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5ADB2418" w14:textId="77777777" w:rsidR="00582FEE" w:rsidRPr="00F9192D" w:rsidRDefault="00582FEE" w:rsidP="00582FE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уоче сличности и разлике између културе Србије и култура земаља енглеског говорног подручја, </w:t>
            </w:r>
            <w:r w:rsidRPr="00CE7089">
              <w:rPr>
                <w:rFonts w:cstheme="minorHAnsi"/>
                <w:lang w:val="sr-Cyrl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укључујући традиције, празнике, спорт и уметност;</w:t>
            </w:r>
          </w:p>
          <w:p w14:paraId="2404946C" w14:textId="5DE870FA" w:rsidR="00582FEE" w:rsidRPr="00F9192D" w:rsidRDefault="00582FEE" w:rsidP="00582FE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препознају и именују значајне личности и догађаје из Србије и земаља енглеског говорног подручја и њихову узајамну повезаност</w:t>
            </w:r>
            <w:r w:rsidR="00E120A9" w:rsidRPr="00F9192D">
              <w:rPr>
                <w:rFonts w:cstheme="minorHAnsi"/>
                <w:sz w:val="24"/>
                <w:szCs w:val="24"/>
                <w:lang w:val="sr-Cyrl-RS"/>
              </w:rPr>
              <w:t xml:space="preserve"> кроз историју.</w:t>
            </w:r>
          </w:p>
          <w:p w14:paraId="4A792B08" w14:textId="315E8533" w:rsidR="00136C3C" w:rsidRPr="00F9192D" w:rsidRDefault="00136C3C" w:rsidP="00136C3C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0FDCABA5" w14:textId="70FE3952" w:rsidR="00C14C4E" w:rsidRPr="00F9192D" w:rsidRDefault="00136C3C" w:rsidP="00B307A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</w:t>
            </w:r>
            <w:r w:rsidR="00C14C4E" w:rsidRPr="00F9192D">
              <w:rPr>
                <w:rFonts w:cstheme="minorHAnsi"/>
                <w:sz w:val="24"/>
                <w:szCs w:val="24"/>
                <w:lang w:val="sr-Cyrl-RS"/>
              </w:rPr>
              <w:t>:</w:t>
            </w:r>
          </w:p>
          <w:p w14:paraId="2627068A" w14:textId="483B483E" w:rsidR="00136C3C" w:rsidRPr="00F9192D" w:rsidRDefault="005776A7" w:rsidP="005776A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поштовање према различитим стиловима рада и животним уверењима, уважавајући доприносе различитих личности;</w:t>
            </w:r>
          </w:p>
        </w:tc>
        <w:tc>
          <w:tcPr>
            <w:tcW w:w="2579" w:type="dxa"/>
          </w:tcPr>
          <w:p w14:paraId="42329BE6" w14:textId="77777777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A939023" w14:textId="77777777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A0D506C" w14:textId="77777777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BD34AE6" w14:textId="31E67FD1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75EF940F" w14:textId="44AA2799" w:rsidR="00E120A9" w:rsidRPr="00F9192D" w:rsidRDefault="00E120A9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5A32686D" w14:textId="2E906E98" w:rsidR="00E120A9" w:rsidRPr="00F9192D" w:rsidRDefault="00E120A9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3ED4993" w14:textId="118A1D6E" w:rsidR="00136216" w:rsidRPr="00F9192D" w:rsidRDefault="00136216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5742974" w14:textId="3F5F9995" w:rsidR="002267D6" w:rsidRPr="00F9192D" w:rsidRDefault="002267D6" w:rsidP="007A3BC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753955D0" w14:textId="77777777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01B64870" w14:textId="7D68CC72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CE7089">
              <w:rPr>
                <w:rFonts w:eastAsia="Times New Roman" w:cstheme="minorHAnsi"/>
                <w:lang w:val="sr-Cyrl-RS"/>
              </w:rPr>
              <w:t>О.С.1.1.</w:t>
            </w:r>
          </w:p>
          <w:p w14:paraId="7A7D19A6" w14:textId="0B1C3606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СЈ1.ОО.С.1.2.</w:t>
            </w:r>
          </w:p>
          <w:p w14:paraId="54512FDD" w14:textId="57B5FCCB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СЈ1.ОО.С.1.3.</w:t>
            </w:r>
          </w:p>
          <w:p w14:paraId="47431D37" w14:textId="052C3801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СЈ1.ОО.С.1.4.</w:t>
            </w:r>
          </w:p>
          <w:p w14:paraId="0C6D2208" w14:textId="0C55FD5F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СЈ1.ОО.С.1.5.</w:t>
            </w:r>
          </w:p>
          <w:p w14:paraId="59E5D7CA" w14:textId="3428701E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СЈ1.ОО.С.1.7.</w:t>
            </w:r>
          </w:p>
          <w:p w14:paraId="0E62018C" w14:textId="5CDC3CC3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CE7089">
              <w:rPr>
                <w:rFonts w:eastAsia="Times New Roman" w:cstheme="minorHAnsi"/>
                <w:lang w:val="sr-Cyrl-RS"/>
              </w:rPr>
              <w:t>О.Н.1.1.</w:t>
            </w:r>
          </w:p>
          <w:p w14:paraId="0813FBD4" w14:textId="38101FC2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СЈ1.ОО.Н.1.2.</w:t>
            </w:r>
          </w:p>
          <w:p w14:paraId="5D9F1517" w14:textId="39E56638" w:rsidR="002267D6" w:rsidRPr="00CE7089" w:rsidRDefault="002267D6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СЈ1.ОО.Н.1.5.</w:t>
            </w:r>
          </w:p>
          <w:p w14:paraId="04116839" w14:textId="3284A5F5" w:rsidR="002267D6" w:rsidRPr="00F9192D" w:rsidRDefault="00934D78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СЈ1.ОО.Н.1.7.</w:t>
            </w:r>
          </w:p>
          <w:p w14:paraId="371B014C" w14:textId="2AD80A61" w:rsidR="002267D6" w:rsidRPr="00F9192D" w:rsidRDefault="002267D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СПК2</w:t>
            </w:r>
          </w:p>
          <w:p w14:paraId="4B86DCB3" w14:textId="03FFC969" w:rsidR="00934D78" w:rsidRPr="00CE7089" w:rsidRDefault="00934D78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="00AB0014" w:rsidRPr="00F9192D">
              <w:rPr>
                <w:rFonts w:eastAsia="Times New Roman" w:cstheme="minorHAnsi"/>
                <w:lang w:val="sr-Cyrl-RS"/>
              </w:rPr>
              <w:t>О</w:t>
            </w:r>
            <w:r w:rsidRPr="00CE7089">
              <w:rPr>
                <w:rFonts w:eastAsia="Times New Roman" w:cstheme="minorHAnsi"/>
                <w:lang w:val="sr-Cyrl-RS"/>
              </w:rPr>
              <w:t>.2.</w:t>
            </w:r>
            <w:r w:rsidR="00AB0014" w:rsidRPr="00CE7089">
              <w:rPr>
                <w:rFonts w:eastAsia="Times New Roman" w:cstheme="minorHAnsi"/>
                <w:lang w:val="sr-Cyrl-RS"/>
              </w:rPr>
              <w:t>7</w:t>
            </w:r>
            <w:r w:rsidRPr="00CE7089">
              <w:rPr>
                <w:rFonts w:eastAsia="Times New Roman" w:cstheme="minorHAnsi"/>
                <w:lang w:val="sr-Cyrl-RS"/>
              </w:rPr>
              <w:t>.</w:t>
            </w:r>
          </w:p>
          <w:p w14:paraId="2AA59F66" w14:textId="688CF4D6" w:rsidR="00AB0014" w:rsidRPr="00CE7089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CE7089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.2.1.</w:t>
            </w:r>
          </w:p>
          <w:p w14:paraId="2EE0CA65" w14:textId="5DB4F8C8" w:rsidR="00AB0014" w:rsidRPr="00F9192D" w:rsidRDefault="00AB0014" w:rsidP="00AB0014">
            <w:pPr>
              <w:rPr>
                <w:rFonts w:cstheme="minorHAnsi"/>
                <w:lang w:val="sr-Cyrl-RS"/>
              </w:rPr>
            </w:pPr>
            <w:r w:rsidRPr="00F9192D">
              <w:rPr>
                <w:rFonts w:cstheme="minorHAnsi"/>
                <w:lang w:val="sr-Cyrl-RS"/>
              </w:rPr>
              <w:t>СЈ1.ОО.С.2.2.</w:t>
            </w:r>
          </w:p>
          <w:p w14:paraId="00C16354" w14:textId="3369C012" w:rsidR="00AB0014" w:rsidRPr="00CE7089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.2.6. 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.2.7.</w:t>
            </w:r>
          </w:p>
          <w:p w14:paraId="0B48DD68" w14:textId="067AA54F" w:rsidR="00AB0014" w:rsidRPr="00CE7089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CE7089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.2.1.</w:t>
            </w:r>
          </w:p>
          <w:p w14:paraId="05629D80" w14:textId="53CD0812" w:rsidR="00AB0014" w:rsidRPr="00F9192D" w:rsidRDefault="00AB0014" w:rsidP="00AB0014">
            <w:pPr>
              <w:rPr>
                <w:rFonts w:cstheme="minorHAnsi"/>
                <w:lang w:val="sr-Cyrl-RS"/>
              </w:rPr>
            </w:pPr>
            <w:r w:rsidRPr="00F9192D">
              <w:rPr>
                <w:rFonts w:cstheme="minorHAnsi"/>
                <w:lang w:val="sr-Cyrl-RS"/>
              </w:rPr>
              <w:t>СЈ1.ОО.Н.2.2.</w:t>
            </w:r>
          </w:p>
          <w:p w14:paraId="3340EC40" w14:textId="053C7DF6" w:rsidR="00AB0014" w:rsidRPr="00CE7089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.2.6. 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.2.7.</w:t>
            </w:r>
          </w:p>
          <w:p w14:paraId="5CC082E2" w14:textId="5F72CE2E" w:rsidR="00AB0014" w:rsidRPr="00F9192D" w:rsidRDefault="00AB0014" w:rsidP="00AB0014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СПК3</w:t>
            </w:r>
          </w:p>
          <w:p w14:paraId="037D62BA" w14:textId="59E79D3D" w:rsidR="000E084F" w:rsidRPr="00CE7089" w:rsidRDefault="000E084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</w:t>
            </w:r>
            <w:r>
              <w:rPr>
                <w:rFonts w:eastAsia="Times New Roman" w:cstheme="minorHAnsi"/>
                <w:lang w:val="sr-Cyrl-RS"/>
              </w:rPr>
              <w:t>3</w:t>
            </w:r>
            <w:r w:rsidRPr="00CE7089">
              <w:rPr>
                <w:rFonts w:eastAsia="Times New Roman" w:cstheme="minorHAnsi"/>
                <w:lang w:val="sr-Cyrl-RS"/>
              </w:rPr>
              <w:t>.</w:t>
            </w:r>
          </w:p>
          <w:p w14:paraId="3AFDBAE9" w14:textId="35471856" w:rsidR="00AB0014" w:rsidRPr="00CE7089" w:rsidRDefault="00AB0014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СЈ1.ОО.О.3.4.</w:t>
            </w:r>
          </w:p>
          <w:p w14:paraId="78FE1F6F" w14:textId="77777777" w:rsidR="0067358F" w:rsidRPr="00CE7089" w:rsidRDefault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СЈ1.ОО.О.3.7.</w:t>
            </w:r>
          </w:p>
          <w:p w14:paraId="0500A3F8" w14:textId="77777777" w:rsidR="0067358F" w:rsidRPr="00CE7089" w:rsidRDefault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СЈ1.ОО.О.3.11.</w:t>
            </w:r>
          </w:p>
          <w:p w14:paraId="20DDFF34" w14:textId="77777777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СЈ1.ОО.О.3.12.</w:t>
            </w:r>
            <w:r w:rsidRPr="00F9192D">
              <w:rPr>
                <w:rFonts w:eastAsia="Times New Roman" w:cstheme="minorHAnsi"/>
                <w:lang w:val="sr-Cyrl-RS"/>
              </w:rPr>
              <w:t xml:space="preserve"> </w:t>
            </w:r>
            <w:r w:rsidRPr="00CE7089">
              <w:rPr>
                <w:rFonts w:eastAsia="Times New Roman" w:cstheme="minorHAnsi"/>
                <w:lang w:val="sr-Cyrl-RS"/>
              </w:rPr>
              <w:t>СЈ1.ОО.О.3.13.</w:t>
            </w:r>
          </w:p>
          <w:p w14:paraId="7F9420B0" w14:textId="77777777" w:rsidR="0067358F" w:rsidRPr="00F9192D" w:rsidRDefault="0067358F" w:rsidP="0067358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СЈ1.ОО.О.3.14.</w:t>
            </w:r>
          </w:p>
          <w:p w14:paraId="70B705FB" w14:textId="77777777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СЈ1.ОО.О.3.19.</w:t>
            </w:r>
          </w:p>
          <w:p w14:paraId="386D6CBD" w14:textId="25880B59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CE7089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.3.1.</w:t>
            </w:r>
          </w:p>
          <w:p w14:paraId="6F28152B" w14:textId="73BC1584" w:rsidR="000E084F" w:rsidRPr="00CE7089" w:rsidRDefault="000E084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</w:t>
            </w:r>
            <w:r>
              <w:rPr>
                <w:rFonts w:eastAsia="Times New Roman" w:cstheme="minorHAnsi"/>
                <w:lang w:val="sr-Cyrl-RS"/>
              </w:rPr>
              <w:t>3</w:t>
            </w:r>
            <w:r w:rsidRPr="00CE7089">
              <w:rPr>
                <w:rFonts w:eastAsia="Times New Roman" w:cstheme="minorHAnsi"/>
                <w:lang w:val="sr-Cyrl-RS"/>
              </w:rPr>
              <w:t>.</w:t>
            </w:r>
          </w:p>
          <w:p w14:paraId="58F1608E" w14:textId="77777777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.3.4.</w:t>
            </w:r>
          </w:p>
          <w:p w14:paraId="612C5528" w14:textId="36C0C0A2" w:rsidR="0067358F" w:rsidRPr="009862FC" w:rsidRDefault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.3.7.</w:t>
            </w:r>
            <w:r w:rsidR="00F9192D" w:rsidRPr="00F9192D">
              <w:rPr>
                <w:rFonts w:eastAsia="Times New Roman" w:cstheme="minorHAnsi"/>
                <w:lang w:val="sr-Cyrl-RS"/>
              </w:rPr>
              <w:t xml:space="preserve"> </w:t>
            </w:r>
            <w:r w:rsidR="00F9192D" w:rsidRPr="009862FC">
              <w:rPr>
                <w:rFonts w:eastAsia="Times New Roman" w:cstheme="minorHAnsi"/>
                <w:lang w:val="sr-Cyrl-RS"/>
              </w:rPr>
              <w:t>СЈ1.ОО.</w:t>
            </w:r>
            <w:r w:rsidR="00F9192D" w:rsidRPr="00F9192D">
              <w:rPr>
                <w:rFonts w:eastAsia="Times New Roman" w:cstheme="minorHAnsi"/>
                <w:lang w:val="sr-Cyrl-RS"/>
              </w:rPr>
              <w:t>С</w:t>
            </w:r>
            <w:r w:rsidR="00F9192D" w:rsidRPr="009862FC">
              <w:rPr>
                <w:rFonts w:eastAsia="Times New Roman" w:cstheme="minorHAnsi"/>
                <w:lang w:val="sr-Cyrl-RS"/>
              </w:rPr>
              <w:t>.3.11.</w:t>
            </w:r>
          </w:p>
        </w:tc>
      </w:tr>
    </w:tbl>
    <w:p w14:paraId="6110C06F" w14:textId="77777777" w:rsidR="00136C3C" w:rsidRPr="009862FC" w:rsidRDefault="00136C3C">
      <w:pPr>
        <w:rPr>
          <w:rFonts w:cstheme="minorHAnsi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E6E19" w:rsidRPr="009862FC" w14:paraId="25EC50A0" w14:textId="77777777" w:rsidTr="00842D02">
        <w:trPr>
          <w:trHeight w:val="670"/>
          <w:jc w:val="center"/>
        </w:trPr>
        <w:tc>
          <w:tcPr>
            <w:tcW w:w="3237" w:type="dxa"/>
          </w:tcPr>
          <w:p w14:paraId="44E16328" w14:textId="77777777" w:rsidR="009E6E19" w:rsidRPr="00F9192D" w:rsidRDefault="009E6E19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5D4242B6" w14:textId="77777777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отвореност и радозналост за различите приступе раду и успеху;</w:t>
            </w:r>
          </w:p>
          <w:p w14:paraId="520620EC" w14:textId="77777777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емпатију и разумевање за различите перспективе и животне изборе;</w:t>
            </w:r>
          </w:p>
          <w:p w14:paraId="5029F1A6" w14:textId="77777777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показују спремност за аргументовано изражавање и уважавање туђег мишљења; </w:t>
            </w:r>
          </w:p>
          <w:p w14:paraId="15A5C39C" w14:textId="74284711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културу дијалога, укључујући учтиво слагање и неслагање.</w:t>
            </w:r>
          </w:p>
        </w:tc>
        <w:tc>
          <w:tcPr>
            <w:tcW w:w="2579" w:type="dxa"/>
          </w:tcPr>
          <w:p w14:paraId="134DF57E" w14:textId="77777777" w:rsidR="009E6E19" w:rsidRPr="00F9192D" w:rsidRDefault="009E6E19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F606D82" w14:textId="77777777" w:rsidR="000E084F" w:rsidRPr="00CE7089" w:rsidRDefault="000E084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.3.12.</w:t>
            </w:r>
          </w:p>
          <w:p w14:paraId="34627C0F" w14:textId="0A8B5C4B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.3.13.</w:t>
            </w:r>
          </w:p>
          <w:p w14:paraId="413E115C" w14:textId="7A43F38A" w:rsidR="0067358F" w:rsidRPr="00F9192D" w:rsidRDefault="0067358F" w:rsidP="0067358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.3.14.</w:t>
            </w:r>
          </w:p>
          <w:p w14:paraId="052CBBF6" w14:textId="6D57F112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.3.19.</w:t>
            </w:r>
          </w:p>
          <w:p w14:paraId="29CA6F88" w14:textId="659596A2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CE7089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</w:t>
            </w:r>
            <w:r w:rsidR="000E084F">
              <w:rPr>
                <w:rFonts w:eastAsia="Times New Roman" w:cstheme="minorHAnsi"/>
                <w:lang w:val="sr-Cyrl-RS"/>
              </w:rPr>
              <w:t>3</w:t>
            </w:r>
            <w:r w:rsidRPr="00CE7089">
              <w:rPr>
                <w:rFonts w:eastAsia="Times New Roman" w:cstheme="minorHAnsi"/>
                <w:lang w:val="sr-Cyrl-RS"/>
              </w:rPr>
              <w:t>.</w:t>
            </w:r>
          </w:p>
          <w:p w14:paraId="56258FD1" w14:textId="2A71CDE5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.3.4.</w:t>
            </w:r>
          </w:p>
          <w:p w14:paraId="7A0B35D7" w14:textId="416610B5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.3.7.</w:t>
            </w:r>
          </w:p>
          <w:p w14:paraId="1B1D6F0C" w14:textId="0852B7C2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.3.11.</w:t>
            </w:r>
          </w:p>
          <w:p w14:paraId="5339CF3D" w14:textId="2A0CF170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.3.12. 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.3.13.</w:t>
            </w:r>
          </w:p>
          <w:p w14:paraId="6BD0339F" w14:textId="38AE8641" w:rsidR="0067358F" w:rsidRPr="00F9192D" w:rsidRDefault="0067358F" w:rsidP="0067358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.3.14.</w:t>
            </w:r>
          </w:p>
          <w:p w14:paraId="30CF90A1" w14:textId="20B244D1" w:rsidR="0067358F" w:rsidRPr="00CE7089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.3.19.</w:t>
            </w:r>
          </w:p>
        </w:tc>
      </w:tr>
      <w:tr w:rsidR="009E6E19" w:rsidRPr="009862FC" w14:paraId="031844B7" w14:textId="77777777" w:rsidTr="00842D02">
        <w:trPr>
          <w:trHeight w:val="2684"/>
          <w:jc w:val="center"/>
        </w:trPr>
        <w:tc>
          <w:tcPr>
            <w:tcW w:w="3237" w:type="dxa"/>
          </w:tcPr>
          <w:p w14:paraId="0F43F7A0" w14:textId="1A43BA86" w:rsidR="009E6E19" w:rsidRPr="00CE7089" w:rsidRDefault="009E6E19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2. </w:t>
            </w:r>
            <w:r w:rsidR="001133BC" w:rsidRPr="00F9192D">
              <w:rPr>
                <w:rFonts w:cstheme="minorHAnsi"/>
                <w:b/>
                <w:bCs/>
                <w:sz w:val="24"/>
                <w:szCs w:val="24"/>
              </w:rPr>
              <w:t>Hobbies</w:t>
            </w:r>
            <w:r w:rsidR="001133BC" w:rsidRPr="00CE708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1133BC" w:rsidRPr="00F9192D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r w:rsidR="001133BC" w:rsidRPr="00CE708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1133BC" w:rsidRPr="00F9192D">
              <w:rPr>
                <w:rFonts w:cstheme="minorHAnsi"/>
                <w:b/>
                <w:bCs/>
                <w:sz w:val="24"/>
                <w:szCs w:val="24"/>
              </w:rPr>
              <w:t>leisure</w:t>
            </w:r>
          </w:p>
          <w:p w14:paraId="1689D03C" w14:textId="29E7957C" w:rsidR="001133BC" w:rsidRPr="00F9192D" w:rsidRDefault="001133BC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Хобији и слободно време</w:t>
            </w:r>
          </w:p>
          <w:p w14:paraId="45ACCABA" w14:textId="77777777" w:rsidR="00F552B8" w:rsidRPr="00F9192D" w:rsidRDefault="00F552B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F96FF51" w14:textId="0E2BE996" w:rsidR="009E6E19" w:rsidRPr="00F9192D" w:rsidRDefault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интересовања, допадања и недопадања</w:t>
            </w:r>
          </w:p>
          <w:p w14:paraId="05C5D19F" w14:textId="77777777" w:rsidR="001133BC" w:rsidRPr="00F9192D" w:rsidRDefault="001133B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D44849D" w14:textId="692CC6C9" w:rsidR="001133BC" w:rsidRPr="00F9192D" w:rsidRDefault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свакодневних и тренутних радњи у садашњости</w:t>
            </w:r>
          </w:p>
        </w:tc>
        <w:tc>
          <w:tcPr>
            <w:tcW w:w="4555" w:type="dxa"/>
          </w:tcPr>
          <w:p w14:paraId="4C0B1101" w14:textId="77777777" w:rsidR="001133BC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 употребе речи и изразе који се односе на активности у слободно време, хобије и начин провођења слободног времена;</w:t>
            </w:r>
          </w:p>
          <w:p w14:paraId="5F98269B" w14:textId="136A25B4" w:rsidR="001133BC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ове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који говор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о 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интересовањима, преференцијама, као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активностима у слободно време, хобијима и начину провођења слободног времен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</w:p>
          <w:p w14:paraId="6B0E00F1" w14:textId="0D790EFE" w:rsidR="001133BC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размене информације у вези са 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интересовањима, преференцијама, као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активностима у слободно време, хобијима и начину провођења слободног времена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7E21A47A" w14:textId="360F1936" w:rsidR="003634CB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формулишу једноставн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ије описе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у вези са 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преференцијама, жељама и интересовањима као и активностима,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у слободно време, хобијима и начину провођења слободног времена користећи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>разноврсна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 језичка средства;</w:t>
            </w:r>
          </w:p>
          <w:p w14:paraId="1A2EAD69" w14:textId="17C4A873" w:rsidR="003634CB" w:rsidRPr="00F9192D" w:rsidRDefault="003634CB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текстове који говоре о сталним / уобичајеним и тренутним радњама у садашњости;</w:t>
            </w:r>
          </w:p>
          <w:p w14:paraId="78A066EE" w14:textId="5DA56991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B6361FB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EB2CB2D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C2953E4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88423CC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005E3E60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594B89A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6BF9C064" w14:textId="77777777" w:rsidR="009E6E19" w:rsidRPr="00F9192D" w:rsidRDefault="001133BC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C51D346" w14:textId="77777777" w:rsidR="003634CB" w:rsidRPr="00F9192D" w:rsidRDefault="003634CB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3C99A7E1" w14:textId="732A27B0" w:rsidR="003634CB" w:rsidRPr="00F9192D" w:rsidRDefault="003634CB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здрављу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27554549" w14:textId="77777777" w:rsidR="0067358F" w:rsidRPr="00F9192D" w:rsidRDefault="0067358F" w:rsidP="0067358F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20E15D8A" w14:textId="77777777" w:rsidR="009E6E19" w:rsidRPr="00CE7089" w:rsidRDefault="00F9192D" w:rsidP="00842D02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DA713D7" w14:textId="77777777" w:rsidR="00F9192D" w:rsidRPr="00CE7089" w:rsidRDefault="00F9192D" w:rsidP="00842D02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31FB6A27" w14:textId="77777777" w:rsidR="00F9192D" w:rsidRPr="00CE7089" w:rsidRDefault="00F9192D" w:rsidP="00842D02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15242387" w14:textId="64FD9135" w:rsidR="00F9192D" w:rsidRPr="00CE7089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26739EDA" w14:textId="38B2A20F" w:rsidR="00F9192D" w:rsidRPr="00CE7089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72D67D26" w14:textId="71E8A6C2" w:rsidR="00F9192D" w:rsidRPr="00CE7089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298C1371" w14:textId="428219E9" w:rsidR="00F9192D" w:rsidRPr="00CE7089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7DD29A9B" w14:textId="7BB6B80A" w:rsidR="00F9192D" w:rsidRPr="00CE7089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423DF413" w14:textId="77777777" w:rsidR="00F9192D" w:rsidRPr="00CE7089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501AB461" w14:textId="77777777" w:rsidR="00F9192D" w:rsidRDefault="00F9192D" w:rsidP="00F9192D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62EC98FD" w14:textId="2C14EAF9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0D9128D0" w14:textId="7777777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48CE2AB4" w14:textId="7777777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7EC72793" w14:textId="7777777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03CB121C" w14:textId="7777777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2108627B" w14:textId="7777777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09F8B1C3" w14:textId="7777777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24C82E9A" w14:textId="0EDE352C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EB09C98" w14:textId="1134CF8E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4874341B" w14:textId="70B0FBF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2CFFD530" w14:textId="522E8B47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DA2630F" w14:textId="07F27E31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09BF2160" w14:textId="2FD714B3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6DCA4079" w14:textId="164BE046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 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</w:tc>
      </w:tr>
    </w:tbl>
    <w:p w14:paraId="76100F75" w14:textId="77777777" w:rsidR="00221E31" w:rsidRPr="00CE7089" w:rsidRDefault="00221E31">
      <w:pPr>
        <w:rPr>
          <w:rFonts w:cstheme="minorHAnsi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221E31" w:rsidRPr="00F9192D" w14:paraId="1508E6C0" w14:textId="77777777" w:rsidTr="00217B7E">
        <w:trPr>
          <w:trHeight w:val="2684"/>
          <w:jc w:val="center"/>
        </w:trPr>
        <w:tc>
          <w:tcPr>
            <w:tcW w:w="3237" w:type="dxa"/>
          </w:tcPr>
          <w:p w14:paraId="2B36C954" w14:textId="77777777" w:rsidR="00221E31" w:rsidRPr="00F9192D" w:rsidRDefault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4C272B36" w14:textId="2DCFC1D5" w:rsidR="00134B51" w:rsidRPr="00F9192D" w:rsidRDefault="000E084F" w:rsidP="003634C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сталне / уобичајене и тренутне радње у садашњости;</w:t>
            </w:r>
            <w:r w:rsidR="00221E31"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о сталним / уобичајеним и тренутним радњама у садашњости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1C39DC44" w14:textId="11E740EC" w:rsidR="00221E31" w:rsidRPr="00F9192D" w:rsidRDefault="00134B51" w:rsidP="003634C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221E31" w:rsidRPr="00F9192D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уоче сличности и разлике у начину провођења слободног времена, хобијима и интересовањима младих у културама свог и циљног језика.</w:t>
            </w:r>
          </w:p>
          <w:p w14:paraId="0C7EA20F" w14:textId="67B54D2C" w:rsidR="00221E31" w:rsidRPr="00F9192D" w:rsidRDefault="00221E31" w:rsidP="003634C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711BE13A" w14:textId="77777777" w:rsidR="00221E31" w:rsidRPr="00F9192D" w:rsidRDefault="00221E31" w:rsidP="003634C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48050694" w14:textId="77777777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поштовање према различитим интересовањима, хобијима и начинима провођења слободног времена;</w:t>
            </w:r>
          </w:p>
          <w:p w14:paraId="03DA341C" w14:textId="501A2F5F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отвореност и радозналост за активности и преференције других;</w:t>
            </w:r>
          </w:p>
          <w:p w14:paraId="650DCF91" w14:textId="44A7E5A9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здравих стилова живота и квалитетног провођења слободног времена;</w:t>
            </w:r>
          </w:p>
          <w:p w14:paraId="5DE0CCC2" w14:textId="573B8FDA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спремност на размену мишљења и искустава уз уважавање туђих избора;</w:t>
            </w:r>
          </w:p>
          <w:p w14:paraId="6FD67294" w14:textId="6321C926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културу дијалога, укључујући учтиво изражавање слагања и неслагања.</w:t>
            </w:r>
          </w:p>
        </w:tc>
        <w:tc>
          <w:tcPr>
            <w:tcW w:w="2579" w:type="dxa"/>
          </w:tcPr>
          <w:p w14:paraId="10F69A85" w14:textId="77777777" w:rsidR="00221E31" w:rsidRPr="00F9192D" w:rsidRDefault="00221E31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D3E48B1" w14:textId="77777777" w:rsidR="000E084F" w:rsidRPr="00CE7089" w:rsidRDefault="000E084F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41CE29C5" w14:textId="198E256B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1D2545FB" w14:textId="34C3E485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39FA78BD" w14:textId="7D127919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58F6BA3C" w14:textId="06F90D54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47781A29" w14:textId="261B1C10" w:rsidR="00221E31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9106235" w14:textId="46DB1401" w:rsidR="00F9192D" w:rsidRDefault="00F9192D" w:rsidP="00F9192D">
            <w:pPr>
              <w:rPr>
                <w:rFonts w:cstheme="minorHAnsi"/>
                <w:b/>
                <w:bCs/>
                <w:lang w:val="sr-Cyrl-RS"/>
              </w:rPr>
            </w:pPr>
            <w:r w:rsidRPr="00F9192D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5D9B3DC2" w14:textId="4AFF8F6B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92DCF32" w14:textId="2559DF4E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СЈ1.ОО.О.3.4.</w:t>
            </w:r>
          </w:p>
          <w:p w14:paraId="03D869D0" w14:textId="26E0DAD4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1B37D0DB" w14:textId="5ECDEE7D" w:rsidR="00F9192D" w:rsidRPr="00CE7089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1D4323C1" w14:textId="195E7E65" w:rsidR="00F9192D" w:rsidRPr="00CE7089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5923A2FC" w14:textId="75E7867F" w:rsidR="00217B7E" w:rsidRPr="00CE7089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4E1FB9EF" w14:textId="0A69DEA5" w:rsidR="00217B7E" w:rsidRPr="00CE7089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1A8F15EE" w14:textId="538CA639" w:rsidR="00217B7E" w:rsidRPr="00CE7089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СЈ1.ОО.О.3.14.</w:t>
            </w:r>
          </w:p>
          <w:p w14:paraId="55D1B398" w14:textId="3E537B2C" w:rsidR="00217B7E" w:rsidRPr="00F9192D" w:rsidRDefault="00217B7E" w:rsidP="00F9192D">
            <w:pPr>
              <w:rPr>
                <w:rFonts w:cstheme="minorHAnsi"/>
                <w:b/>
                <w:bCs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2D9BED5D" w14:textId="6CF273EB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51EDD357" w14:textId="79002B90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.3.4.</w:t>
            </w:r>
          </w:p>
          <w:p w14:paraId="2BD1802E" w14:textId="4B8F630C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F2F3ACE" w14:textId="27AB2B3A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71EFBF5C" w14:textId="3D8302BD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158D140D" w14:textId="18F082CB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6046F24A" w14:textId="063D4DF3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1CC9EA3C" w14:textId="5EBA5945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092BC21D" w14:textId="4189C6E1" w:rsidR="00217B7E" w:rsidRPr="00F9192D" w:rsidRDefault="00217B7E" w:rsidP="00217B7E">
            <w:pPr>
              <w:rPr>
                <w:rFonts w:cstheme="minorHAnsi"/>
                <w:b/>
                <w:bCs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.3.19.</w:t>
            </w:r>
          </w:p>
          <w:p w14:paraId="6EC27C7E" w14:textId="4CEDCB6B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362EE330" w14:textId="28021D96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.3.4.</w:t>
            </w:r>
          </w:p>
          <w:p w14:paraId="3FCE7431" w14:textId="4D68465E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6E4C47C7" w14:textId="6F4A8CDB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7F6A7E2C" w14:textId="25EFACA4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37758F1" w14:textId="1344741C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049BF23E" w14:textId="29117253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DA8DC15" w14:textId="5D076324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5F929271" w14:textId="03CB3452" w:rsidR="00221E31" w:rsidRPr="00217B7E" w:rsidRDefault="00217B7E" w:rsidP="001B0CD7">
            <w:pPr>
              <w:rPr>
                <w:rFonts w:cstheme="minorHAnsi"/>
                <w:b/>
                <w:bCs/>
                <w:lang w:val="sr-Cyrl-RS"/>
              </w:rPr>
            </w:pPr>
            <w:proofErr w:type="gramStart"/>
            <w:r w:rsidRPr="00293AEE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293AEE">
              <w:rPr>
                <w:rFonts w:ascii="Calibri" w:eastAsia="Times New Roman" w:hAnsi="Calibri" w:cs="Calibri"/>
              </w:rPr>
              <w:t>.</w:t>
            </w:r>
            <w:proofErr w:type="gramEnd"/>
            <w:r w:rsidRPr="00293AEE">
              <w:rPr>
                <w:rFonts w:ascii="Calibri" w:eastAsia="Times New Roman" w:hAnsi="Calibri" w:cs="Calibri"/>
              </w:rPr>
              <w:t>3.19.</w:t>
            </w:r>
          </w:p>
        </w:tc>
      </w:tr>
    </w:tbl>
    <w:p w14:paraId="25A2DF2B" w14:textId="29DC38B6" w:rsidR="00217B7E" w:rsidRDefault="00217B7E"/>
    <w:p w14:paraId="007869A6" w14:textId="77777777" w:rsidR="00217B7E" w:rsidRDefault="00217B7E"/>
    <w:p w14:paraId="790F0A53" w14:textId="77777777" w:rsidR="00217B7E" w:rsidRDefault="00217B7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217B7E" w:rsidRPr="009862FC" w14:paraId="138F29F6" w14:textId="77777777" w:rsidTr="003D7BC9">
        <w:trPr>
          <w:trHeight w:val="8203"/>
          <w:jc w:val="center"/>
        </w:trPr>
        <w:tc>
          <w:tcPr>
            <w:tcW w:w="3237" w:type="dxa"/>
          </w:tcPr>
          <w:p w14:paraId="4D0AFD0A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3. Тест 1</w:t>
            </w:r>
          </w:p>
          <w:p w14:paraId="1577F2B9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399A356F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 користе лексику у вези са активностима у слободно време и хобијима, укључујући повезивање глагола и именица (колокације), именовање активности и места где се оне одвијају;</w:t>
            </w:r>
          </w:p>
          <w:p w14:paraId="6C00C421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примењују основне граматичке структуре у контексту, укључујући разликовање и употребу </w:t>
            </w:r>
            <w:r w:rsidRPr="00F9192D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Present Simple</w:t>
            </w:r>
            <w:r w:rsidRPr="00F9192D">
              <w:rPr>
                <w:rFonts w:cstheme="minorHAnsi"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актив и пасив, и </w:t>
            </w:r>
            <w:r w:rsidRPr="00F9192D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Present Continuous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као и герунда и инфинитива;</w:t>
            </w:r>
          </w:p>
          <w:p w14:paraId="095A55AD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и продукују језик уз граматичку тачност, бирају одговарајуће облике и </w:t>
            </w:r>
          </w:p>
          <w:p w14:paraId="69957675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препознају и исправљају граматичке грешке у реченицама.</w:t>
            </w:r>
          </w:p>
          <w:p w14:paraId="25EE5194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42BC63E5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Ученици/це:</w:t>
            </w:r>
          </w:p>
          <w:p w14:paraId="50512CD2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одговорност за сопствено учење и напредовање;</w:t>
            </w:r>
          </w:p>
          <w:p w14:paraId="55314BF4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самопоуздање у изражавању личних интересовања, планова и ставова на страном језику, уважавајући туђе мишљење;</w:t>
            </w:r>
          </w:p>
          <w:p w14:paraId="35A7587B" w14:textId="5F3BBD69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свест о значају учења страних језика ради разумевања различитих култура, животне средине и глобалних изазова у различитим деловима света.</w:t>
            </w:r>
          </w:p>
        </w:tc>
        <w:tc>
          <w:tcPr>
            <w:tcW w:w="2579" w:type="dxa"/>
          </w:tcPr>
          <w:p w14:paraId="31FB8CC2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1A53C03A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A022B11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FFA4624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388D7029" w14:textId="77777777" w:rsidR="00217B7E" w:rsidRPr="00217B7E" w:rsidRDefault="00217B7E" w:rsidP="001B0CD7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6B9B63FF" w14:textId="77777777" w:rsidR="00217B7E" w:rsidRPr="00CE7089" w:rsidRDefault="00217B7E" w:rsidP="001B0CD7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СЈ1.ОО.О.1.2.</w:t>
            </w:r>
          </w:p>
          <w:p w14:paraId="16A927CA" w14:textId="77777777" w:rsidR="00217B7E" w:rsidRPr="00CE7089" w:rsidRDefault="00217B7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3DA8E7FD" w14:textId="77777777" w:rsidR="00217B7E" w:rsidRPr="00CE7089" w:rsidRDefault="00217B7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08044DE4" w14:textId="1E566E3F" w:rsidR="00217B7E" w:rsidRPr="00CE7089" w:rsidRDefault="00217B7E" w:rsidP="00217B7E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282CD702" w14:textId="729273AC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5B411D86" w14:textId="17BB8AC3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6C16878D" w14:textId="3E691783" w:rsidR="00217B7E" w:rsidRPr="00CE7089" w:rsidRDefault="00217B7E" w:rsidP="00217B7E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375B1F50" w14:textId="0964B7B8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3DCD19E7" w14:textId="39DC9AFA" w:rsidR="00217B7E" w:rsidRPr="00CE7089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2354402D" w14:textId="1F64D713" w:rsidR="00217B7E" w:rsidRDefault="00217B7E" w:rsidP="00217B7E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7A9BADD2" w14:textId="729139EE" w:rsidR="0065189E" w:rsidRPr="00CE7089" w:rsidRDefault="0065189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4868559F" w14:textId="129A2E10" w:rsidR="0065189E" w:rsidRPr="00CE7089" w:rsidRDefault="0065189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506658A4" w14:textId="7315220C" w:rsidR="0065189E" w:rsidRPr="00CE7089" w:rsidRDefault="0065189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0CC80A64" w14:textId="01D4CEA6" w:rsidR="0065189E" w:rsidRPr="0065189E" w:rsidRDefault="0065189E" w:rsidP="00217B7E">
            <w:pPr>
              <w:rPr>
                <w:rFonts w:cstheme="minorHAnsi"/>
                <w:b/>
                <w:bCs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58780BB6" w14:textId="77777777" w:rsidR="00217B7E" w:rsidRPr="00CE7089" w:rsidRDefault="0065189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2C154DD7" w14:textId="77777777" w:rsidR="0065189E" w:rsidRPr="00CE7089" w:rsidRDefault="0065189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СЈ1.ОО.О.3.14.</w:t>
            </w:r>
          </w:p>
          <w:p w14:paraId="06436C73" w14:textId="1041CE7C" w:rsidR="0065189E" w:rsidRPr="00CE7089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3A43691" w14:textId="280268EB" w:rsidR="0065189E" w:rsidRPr="00CE7089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2DCE3AC2" w14:textId="642D5BC6" w:rsidR="0065189E" w:rsidRPr="00CE7089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5BB0F566" w14:textId="54EEFB2A" w:rsidR="0065189E" w:rsidRPr="00CE7089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6F61BCA6" w14:textId="0A564EAF" w:rsidR="0065189E" w:rsidRPr="00CE7089" w:rsidRDefault="0065189E" w:rsidP="001B0CD7">
            <w:pPr>
              <w:rPr>
                <w:rFonts w:cstheme="minorHAnsi"/>
                <w:lang w:val="sr-Cyrl-RS"/>
              </w:rPr>
            </w:pPr>
          </w:p>
        </w:tc>
      </w:tr>
    </w:tbl>
    <w:p w14:paraId="35E66957" w14:textId="77777777" w:rsidR="00217B7E" w:rsidRPr="00CE7089" w:rsidRDefault="00217B7E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36DF" w:rsidRPr="009862FC" w14:paraId="24688C07" w14:textId="77777777" w:rsidTr="00E414B1">
        <w:trPr>
          <w:trHeight w:val="10547"/>
          <w:jc w:val="center"/>
        </w:trPr>
        <w:tc>
          <w:tcPr>
            <w:tcW w:w="3237" w:type="dxa"/>
          </w:tcPr>
          <w:p w14:paraId="6A61BE94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 xml:space="preserve">4. 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Travel and transport</w:t>
            </w:r>
          </w:p>
          <w:p w14:paraId="42D92C4A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Путовања и превоз</w:t>
            </w:r>
          </w:p>
          <w:p w14:paraId="2084E010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24947CBD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радњи, стања, збивања и навика у прошлости</w:t>
            </w:r>
          </w:p>
          <w:p w14:paraId="48ED67D6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4FA1001" w14:textId="3844F811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 упоређивање појава у садашњости и прошлости</w:t>
            </w:r>
          </w:p>
          <w:p w14:paraId="6ABEC226" w14:textId="77777777" w:rsidR="004836DF" w:rsidRPr="00F9192D" w:rsidRDefault="004836DF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AF99FCC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 који говори о радњама, стањима, збивањима и навикама у прошлости;</w:t>
            </w:r>
          </w:p>
          <w:p w14:paraId="057453BE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радње, стања, збивања и навике у прошлости;</w:t>
            </w:r>
          </w:p>
          <w:p w14:paraId="3184C33A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у вези са радњама, стањима, збивањима и навикама у прошлости;</w:t>
            </w:r>
          </w:p>
          <w:p w14:paraId="4D425CF7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информације које се односе на путовања;</w:t>
            </w:r>
          </w:p>
          <w:p w14:paraId="071CBB8C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траже и пруже додатне информације у вези са путовањима; </w:t>
            </w:r>
          </w:p>
          <w:p w14:paraId="74539ED5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и упореде појаве у вези са свакодневним животом и начином путовања у Великој Британији и Србији;</w:t>
            </w:r>
          </w:p>
          <w:p w14:paraId="47431111" w14:textId="77777777" w:rsidR="004836DF" w:rsidRPr="00F9192D" w:rsidRDefault="004836DF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и објасне сличности и разлике између начина живота и транспорта у културама свог и циљног језика;</w:t>
            </w:r>
          </w:p>
          <w:p w14:paraId="72F29BA1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користе одговарајуће језичке структуре за изражавање поређења и описивање промена кроз време.</w:t>
            </w:r>
          </w:p>
          <w:p w14:paraId="60496340" w14:textId="77777777" w:rsidR="004836DF" w:rsidRPr="00F9192D" w:rsidRDefault="004836DF" w:rsidP="00842D02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7A718083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Ученици/це:    </w:t>
            </w:r>
          </w:p>
          <w:p w14:paraId="6F5C21DD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уважавања прошлости и културног наслеђа у разумевању савременог начина живота и навика;</w:t>
            </w:r>
          </w:p>
          <w:p w14:paraId="3C8C1A4A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отвореност и поштовање према сличностима и разликама између сопствене културе и културе земаља циљног језика, посебно у области свакодневног живота и путовања;</w:t>
            </w:r>
          </w:p>
          <w:p w14:paraId="332B15FB" w14:textId="65D95E39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развијају интеркултурну компетенцију кроз упоређивање начина живота и транспорта у Великој Британији и Србији; - негују радозналост и интересовање за </w:t>
            </w:r>
          </w:p>
        </w:tc>
        <w:tc>
          <w:tcPr>
            <w:tcW w:w="2579" w:type="dxa"/>
          </w:tcPr>
          <w:p w14:paraId="55FBF392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DBC0327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0D1C435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A612BAD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3CD56098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A5B70B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16C1D28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830F265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16F7006C" w14:textId="58CFB3A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2579" w:type="dxa"/>
          </w:tcPr>
          <w:p w14:paraId="6286BCE2" w14:textId="77777777" w:rsidR="004836DF" w:rsidRPr="00F9192D" w:rsidRDefault="004836DF" w:rsidP="004836DF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660923B5" w14:textId="3C1E68FA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5AE17E8" w14:textId="32D81E5C" w:rsidR="00605DD0" w:rsidRPr="00CE7089" w:rsidRDefault="00605DD0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07ABCF64" w14:textId="7777777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653FF3BC" w14:textId="7777777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61766D47" w14:textId="28118BA9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44279CE0" w14:textId="6B76F031" w:rsidR="00605DD0" w:rsidRPr="00CE7089" w:rsidRDefault="00605DD0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174B31E9" w14:textId="7777777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3AC66773" w14:textId="7777777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687B7C45" w14:textId="4CE986A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35DFA270" w14:textId="0551EA14" w:rsidR="00605DD0" w:rsidRPr="00CE7089" w:rsidRDefault="00605DD0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645B4692" w14:textId="7777777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1CAF3146" w14:textId="77777777" w:rsidR="004836DF" w:rsidRPr="00CE7089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080202EE" w14:textId="77777777" w:rsidR="004836DF" w:rsidRDefault="004836DF" w:rsidP="004836D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5037164A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C5EE6B4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0FC56EB8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24354EE7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2C20C764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008E0825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63DB2B7C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6A202F27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FBDE12D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62747EC5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2A303C7C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178D30A0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1E8F19DB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2DFB515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 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E316E33" w14:textId="77777777" w:rsidR="004836DF" w:rsidRPr="00CE7089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795D8586" w14:textId="1705A1A0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13D84E35" w14:textId="44CEB7B6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C3D09B7" w14:textId="187CE98D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7CAA8FBD" w14:textId="46F8A311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206F4795" w14:textId="44F5D059" w:rsidR="009971CE" w:rsidRDefault="009971CE" w:rsidP="009971C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</w:t>
            </w:r>
          </w:p>
          <w:p w14:paraId="029ED02D" w14:textId="0A0DC1B0" w:rsidR="009971CE" w:rsidRPr="00CE7089" w:rsidRDefault="009971CE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</w:t>
            </w:r>
            <w:r w:rsidR="000E084F">
              <w:rPr>
                <w:rFonts w:ascii="Calibri" w:eastAsia="Times New Roman" w:hAnsi="Calibri" w:cs="Calibri"/>
                <w:lang w:val="sr-Cyrl-RS"/>
              </w:rPr>
              <w:t>4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60FC7AF" w14:textId="77777777" w:rsidR="009971CE" w:rsidRPr="00CE7089" w:rsidRDefault="009971CE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066C6024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1CD7F897" w14:textId="4E087396" w:rsidR="000E084F" w:rsidRPr="00CE7089" w:rsidRDefault="000E084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</w:tc>
      </w:tr>
    </w:tbl>
    <w:p w14:paraId="15BB2467" w14:textId="77777777" w:rsidR="004836DF" w:rsidRPr="00CE7089" w:rsidRDefault="004836DF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36DF" w:rsidRPr="009862FC" w14:paraId="69F2A507" w14:textId="77777777" w:rsidTr="00E45860">
        <w:trPr>
          <w:trHeight w:val="125"/>
          <w:jc w:val="center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66D631D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14:paraId="0D390ADD" w14:textId="77777777" w:rsidR="004836DF" w:rsidRPr="00F9192D" w:rsidRDefault="004836DF" w:rsidP="004836D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различите начине живота, обичаје и навике у прошлости и садашњости;</w:t>
            </w:r>
          </w:p>
          <w:p w14:paraId="5D803B5B" w14:textId="60626958" w:rsidR="004836DF" w:rsidRPr="00F9192D" w:rsidRDefault="004836DF" w:rsidP="004836D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спремност за комуникацију и размену информација у вези са путовањима и свакодневним искуствима.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B71FA96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FBC4300" w14:textId="77777777" w:rsidR="009971CE" w:rsidRPr="00CE7089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74F1EA12" w14:textId="77777777" w:rsidR="009971CE" w:rsidRPr="00CE7089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5A8CA474" w14:textId="77777777" w:rsidR="009971CE" w:rsidRPr="00CE7089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1928DE31" w14:textId="77777777" w:rsidR="009971CE" w:rsidRPr="00CE7089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53A28F40" w14:textId="77777777" w:rsidR="009971CE" w:rsidRPr="00CE7089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11A39C5" w14:textId="77777777" w:rsidR="009971CE" w:rsidRPr="00CE7089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5C3A2B5D" w14:textId="52F986B1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</w:t>
            </w:r>
            <w:r w:rsidR="000E084F">
              <w:rPr>
                <w:rFonts w:ascii="Calibri" w:eastAsia="Times New Roman" w:hAnsi="Calibri" w:cs="Calibri"/>
                <w:lang w:val="sr-Cyrl-RS"/>
              </w:rPr>
              <w:t>4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154BB30" w14:textId="042E3CB6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4A6C3A9" w14:textId="15CDCEAE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5CACED4E" w14:textId="7B1A1FEF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7118AB0A" w14:textId="4BC22776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5A669970" w14:textId="6B59F984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2D1952CD" w14:textId="4D36E68B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3F8A58A4" w14:textId="36BF502D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9776112" w14:textId="4219A15B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3D3D30B" w14:textId="501F21A9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.3.19.</w:t>
            </w:r>
          </w:p>
          <w:p w14:paraId="13EE6D7B" w14:textId="2B526BE7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</w:t>
            </w:r>
            <w:r w:rsidR="000E084F">
              <w:rPr>
                <w:rFonts w:ascii="Calibri" w:eastAsia="Times New Roman" w:hAnsi="Calibri" w:cs="Calibri"/>
                <w:lang w:val="sr-Cyrl-RS"/>
              </w:rPr>
              <w:t>4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CEAC01B" w14:textId="0BAD0FB9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4D89D09" w14:textId="17BE1AAA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550D11D9" w14:textId="07D13E8E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717298C8" w14:textId="644876FF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545C2086" w14:textId="59E8BA9B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6D5895DC" w14:textId="040910C3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7A7A0950" w14:textId="7D326DA4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6C42D96" w14:textId="624FAD75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EA70EE0" w14:textId="34E55331" w:rsidR="009971CE" w:rsidRPr="00CE7089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.3.19.</w:t>
            </w:r>
          </w:p>
        </w:tc>
      </w:tr>
      <w:tr w:rsidR="00E45860" w:rsidRPr="00F9192D" w14:paraId="3BBFE4D2" w14:textId="77777777" w:rsidTr="0065189E">
        <w:trPr>
          <w:trHeight w:val="125"/>
          <w:jc w:val="center"/>
        </w:trPr>
        <w:tc>
          <w:tcPr>
            <w:tcW w:w="3237" w:type="dxa"/>
            <w:tcBorders>
              <w:top w:val="single" w:sz="4" w:space="0" w:color="auto"/>
            </w:tcBorders>
          </w:tcPr>
          <w:p w14:paraId="049B858A" w14:textId="77777777" w:rsidR="00E45860" w:rsidRPr="00CE7089" w:rsidRDefault="00E45860" w:rsidP="00E4586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5.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Life</w:t>
            </w:r>
            <w:r w:rsidRPr="00CE708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changes</w:t>
            </w:r>
          </w:p>
          <w:p w14:paraId="5D5EC0B2" w14:textId="77777777" w:rsidR="00E45860" w:rsidRPr="00F9192D" w:rsidRDefault="00E45860" w:rsidP="00E4586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Животне промене</w:t>
            </w:r>
          </w:p>
          <w:p w14:paraId="17134409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925B8CD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искуства у недефинисаној прошлости, као и радњи које су почеле у прошлости и још увек трају</w:t>
            </w:r>
          </w:p>
          <w:p w14:paraId="34A62D79" w14:textId="77777777" w:rsidR="00E45860" w:rsidRPr="00F9192D" w:rsidRDefault="00E45860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</w:tcPr>
          <w:p w14:paraId="397A5685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текстове који се односе на животна искуства, важне догађаје, личности, осећања, емоције и ставове;</w:t>
            </w:r>
          </w:p>
          <w:p w14:paraId="2555F5C0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животна искуства и важне догађаје користећи одговарајућа и разноврсна језичка средства;</w:t>
            </w:r>
          </w:p>
          <w:p w14:paraId="662B5B2A" w14:textId="3286543A" w:rsidR="00E45860" w:rsidRPr="00F9192D" w:rsidRDefault="00E45860" w:rsidP="004836D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личности, осећања, емоције и ставове користећи одговарајућа и разноврсна језичка средства;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FA0AA68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1B5FEBF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5DFAAA3F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46209F3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78B163C0" w14:textId="77777777" w:rsidR="00E45860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8553CCA" w14:textId="44AE9ABB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EDAED2E" w14:textId="77777777" w:rsidR="00E45860" w:rsidRPr="00F9192D" w:rsidRDefault="00E45860" w:rsidP="00E45860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7FC9B215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7C1CE8E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611E1266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59B4B3C9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46212F8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417E6B9E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29F356BB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7752FE99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456008F8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СЈ1.ОО.С.1.6.</w:t>
            </w:r>
          </w:p>
          <w:p w14:paraId="43316B3A" w14:textId="77777777" w:rsidR="00E45860" w:rsidRPr="00CE7089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6909E5C0" w14:textId="5A796985" w:rsidR="00E45860" w:rsidRPr="00E45860" w:rsidRDefault="00E45860" w:rsidP="001B0CD7">
            <w:pPr>
              <w:rPr>
                <w:rFonts w:eastAsia="Times New Roman" w:cstheme="minorHAnsi"/>
              </w:rPr>
            </w:pPr>
            <w:proofErr w:type="gramStart"/>
            <w:r w:rsidRPr="00F9192D">
              <w:rPr>
                <w:rFonts w:eastAsia="Times New Roman" w:cstheme="minorHAnsi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9192D">
              <w:rPr>
                <w:rFonts w:eastAsia="Times New Roman" w:cstheme="minorHAnsi"/>
              </w:rPr>
              <w:t>.</w:t>
            </w:r>
            <w:proofErr w:type="gramEnd"/>
            <w:r w:rsidRPr="00F9192D">
              <w:rPr>
                <w:rFonts w:eastAsia="Times New Roman" w:cstheme="minorHAnsi"/>
              </w:rPr>
              <w:t>1.3.</w:t>
            </w:r>
          </w:p>
        </w:tc>
      </w:tr>
    </w:tbl>
    <w:p w14:paraId="6C2A7C09" w14:textId="77777777" w:rsidR="009971CE" w:rsidRDefault="009971C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971CE" w:rsidRPr="009862FC" w14:paraId="6B9BE2B5" w14:textId="77777777" w:rsidTr="007936BA">
        <w:trPr>
          <w:trHeight w:val="7910"/>
          <w:jc w:val="center"/>
        </w:trPr>
        <w:tc>
          <w:tcPr>
            <w:tcW w:w="3237" w:type="dxa"/>
            <w:tcBorders>
              <w:top w:val="single" w:sz="4" w:space="0" w:color="auto"/>
            </w:tcBorders>
          </w:tcPr>
          <w:p w14:paraId="504960FD" w14:textId="77777777" w:rsidR="009971CE" w:rsidRPr="00F9192D" w:rsidRDefault="009971CE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личности, осећања, емоција и ставова</w:t>
            </w:r>
          </w:p>
          <w:p w14:paraId="55285E48" w14:textId="77777777" w:rsidR="009971CE" w:rsidRPr="00F9192D" w:rsidRDefault="009971C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14E433F7" w14:textId="77777777" w:rsidR="009971CE" w:rsidRPr="00F9192D" w:rsidRDefault="009971CE" w:rsidP="0033110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</w:tcPr>
          <w:p w14:paraId="0EE70513" w14:textId="77777777" w:rsidR="009971CE" w:rsidRPr="00F9192D" w:rsidRDefault="009971C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у вези са животним искуствима, важним догађајима, личностима, осећањима,</w:t>
            </w:r>
          </w:p>
          <w:p w14:paraId="4FBA5D3A" w14:textId="77777777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емоцијама и ставовима у свакодневним комуникативним ситуацијама, користећи одговарајућа и разноврсна језичка средства;</w:t>
            </w:r>
          </w:p>
          <w:p w14:paraId="3B97642B" w14:textId="77777777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образложе и аргументују ставове користећи примерена језичка средства;</w:t>
            </w:r>
          </w:p>
          <w:p w14:paraId="39EAA741" w14:textId="77777777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изреке (идиоме) у вези са животним искуствима и повежу их са одговарајућим изрекама у матерњем језику.</w:t>
            </w:r>
          </w:p>
          <w:p w14:paraId="7A1F3616" w14:textId="77777777" w:rsidR="009971CE" w:rsidRPr="00F9192D" w:rsidRDefault="009971CE" w:rsidP="006C3ED9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1A6AE327" w14:textId="77777777" w:rsidR="009971CE" w:rsidRPr="00F9192D" w:rsidRDefault="009971CE" w:rsidP="006C3ED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Ученици/це:    </w:t>
            </w:r>
          </w:p>
          <w:p w14:paraId="4DB7F3E7" w14:textId="77777777" w:rsidR="00E45860" w:rsidRPr="00F9192D" w:rsidRDefault="009971CE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показују интересовање, поштовање и емпатију према туђим искуствима, </w:t>
            </w:r>
            <w:r w:rsidR="00E45860" w:rsidRPr="00F9192D">
              <w:rPr>
                <w:rFonts w:cstheme="minorHAnsi"/>
                <w:sz w:val="24"/>
                <w:szCs w:val="24"/>
                <w:lang w:val="sr-Cyrl-RS"/>
              </w:rPr>
              <w:t>развијајући отвореност за различите животне приче и културна искуства;</w:t>
            </w:r>
          </w:p>
          <w:p w14:paraId="2514D1B7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самопоуздање приликом описивања сопствених искустава, уз уважавање различитости и емпатичан однос према искуствима других;</w:t>
            </w:r>
          </w:p>
          <w:p w14:paraId="11991E12" w14:textId="2ABE296E" w:rsidR="009971CE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способност да препознају и цене значај дугорочних ангажовања, као и личну доследност у остваривању циљева.</w:t>
            </w:r>
          </w:p>
          <w:p w14:paraId="11AA355E" w14:textId="553EA69F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1CE832D8" w14:textId="77777777" w:rsidR="009971CE" w:rsidRPr="00F9192D" w:rsidRDefault="009971CE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49CE1830" w14:textId="77777777" w:rsidR="009971CE" w:rsidRPr="00F9192D" w:rsidRDefault="009971C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604D5CD2" w14:textId="77777777" w:rsidR="009971CE" w:rsidRPr="00CE7089" w:rsidRDefault="009971CE" w:rsidP="009971CE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12EECACB" w14:textId="6113B39C" w:rsidR="009971CE" w:rsidRPr="00CE7089" w:rsidRDefault="009971CE" w:rsidP="009971CE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4BDE5D9C" w14:textId="6C755732" w:rsidR="000E084F" w:rsidRPr="00CE7089" w:rsidRDefault="000E084F" w:rsidP="009971CE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78201C51" w14:textId="77777777" w:rsidR="009971CE" w:rsidRPr="00CE7089" w:rsidRDefault="009971CE" w:rsidP="009971CE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02EB3D93" w14:textId="77777777" w:rsidR="000E084F" w:rsidRDefault="000E084F" w:rsidP="000E084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15A5E47B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183AFF61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2A63FBAA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58BA70EA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038A97C7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76ED6DCE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0D9A60BD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767DF186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58A78ABA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2E81F4E3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4A9C70D8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EA1FA23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57061197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1EDDB7E2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 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AE40D67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59E2FA03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739E3DDF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18B88CB9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7AFB60A8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315AC986" w14:textId="77777777" w:rsidR="000E084F" w:rsidRDefault="000E084F" w:rsidP="009971CE">
            <w:pPr>
              <w:rPr>
                <w:rFonts w:cstheme="minorHAnsi"/>
                <w:lang w:val="sr-Cyrl-RS"/>
              </w:rPr>
            </w:pPr>
            <w:r w:rsidRPr="000E084F">
              <w:rPr>
                <w:rFonts w:cstheme="minorHAnsi"/>
                <w:lang w:val="sr-Cyrl-RS"/>
              </w:rPr>
              <w:t>СЈ1.ОО.О.2.7.</w:t>
            </w:r>
          </w:p>
          <w:p w14:paraId="02F1E86F" w14:textId="77777777" w:rsidR="00E45860" w:rsidRDefault="00E45860" w:rsidP="00E4586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</w:t>
            </w:r>
          </w:p>
          <w:p w14:paraId="156E9A22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F1BB97C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75A79E30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3A6C96F7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72E86190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57F3B75D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3BCE53E9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7575E569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46EEF032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57817C2A" w14:textId="77777777" w:rsidR="00E45860" w:rsidRPr="00CE7089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0282B665" w14:textId="59AF2B95" w:rsidR="00E45860" w:rsidRPr="00CE7089" w:rsidRDefault="00E45860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</w:tc>
      </w:tr>
    </w:tbl>
    <w:p w14:paraId="70B7CA53" w14:textId="77777777" w:rsidR="004836DF" w:rsidRPr="00CE7089" w:rsidRDefault="004836DF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36DF" w:rsidRPr="00F9192D" w14:paraId="10E920B1" w14:textId="77777777" w:rsidTr="0097509B">
        <w:trPr>
          <w:trHeight w:val="3102"/>
          <w:jc w:val="center"/>
        </w:trPr>
        <w:tc>
          <w:tcPr>
            <w:tcW w:w="3237" w:type="dxa"/>
          </w:tcPr>
          <w:p w14:paraId="7AB7A1E1" w14:textId="77777777" w:rsidR="004836DF" w:rsidRPr="00F9192D" w:rsidRDefault="004836D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71CA38D6" w14:textId="049E733F" w:rsidR="004836DF" w:rsidRPr="00F9192D" w:rsidRDefault="004836DF" w:rsidP="004836DF">
            <w:pPr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2579" w:type="dxa"/>
          </w:tcPr>
          <w:p w14:paraId="75F34C92" w14:textId="77777777" w:rsidR="004836DF" w:rsidRPr="00F9192D" w:rsidRDefault="004836DF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5B91B14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3950C148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6A13BA06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11D47457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1E7FE042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2ACB15BA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4C0D3A90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28C96C8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568142C8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.3.19.</w:t>
            </w:r>
          </w:p>
          <w:p w14:paraId="37EBE17A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</w:t>
            </w:r>
            <w:r w:rsidRPr="00293AEE">
              <w:rPr>
                <w:rFonts w:ascii="Calibri" w:eastAsia="Times New Roman" w:hAnsi="Calibri" w:cs="Calibri"/>
              </w:rPr>
              <w:t>O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.3.1.</w:t>
            </w:r>
          </w:p>
          <w:p w14:paraId="6F35D198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.3.2.</w:t>
            </w:r>
          </w:p>
          <w:p w14:paraId="7EB6B0F9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41B02AEE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E6BCAA6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284A0225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A4115FD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6DF56EDD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7BAAF9F6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9443EF0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7A2F5EAA" w14:textId="77777777" w:rsidR="000E084F" w:rsidRPr="00CE7089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11CD6D5C" w14:textId="064FAC07" w:rsidR="000E084F" w:rsidRPr="00F9192D" w:rsidRDefault="000E084F" w:rsidP="000E084F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gramStart"/>
            <w:r w:rsidRPr="00293AEE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293AEE">
              <w:rPr>
                <w:rFonts w:ascii="Calibri" w:eastAsia="Times New Roman" w:hAnsi="Calibri" w:cs="Calibri"/>
              </w:rPr>
              <w:t>.</w:t>
            </w:r>
            <w:proofErr w:type="gramEnd"/>
            <w:r w:rsidRPr="00293AEE">
              <w:rPr>
                <w:rFonts w:ascii="Calibri" w:eastAsia="Times New Roman" w:hAnsi="Calibri" w:cs="Calibri"/>
              </w:rPr>
              <w:t>3.19.</w:t>
            </w:r>
          </w:p>
        </w:tc>
      </w:tr>
      <w:tr w:rsidR="0097509B" w:rsidRPr="009862FC" w14:paraId="33811F81" w14:textId="77777777" w:rsidTr="0097509B">
        <w:trPr>
          <w:trHeight w:val="3102"/>
          <w:jc w:val="center"/>
        </w:trPr>
        <w:tc>
          <w:tcPr>
            <w:tcW w:w="3237" w:type="dxa"/>
          </w:tcPr>
          <w:p w14:paraId="4FB3FAE2" w14:textId="118167FA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6. Први писмени задатак</w:t>
            </w:r>
          </w:p>
        </w:tc>
        <w:tc>
          <w:tcPr>
            <w:tcW w:w="4555" w:type="dxa"/>
          </w:tcPr>
          <w:p w14:paraId="7D131071" w14:textId="78860685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разумеју краћи, једноставнији текст о искуствима из прошлости и одговоре на питања о главним догађајима и идејама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;</w:t>
            </w:r>
          </w:p>
          <w:p w14:paraId="5F6AB4B0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препознају и повежу значење речи у контексту;</w:t>
            </w:r>
          </w:p>
          <w:p w14:paraId="46AC9F72" w14:textId="4D44E676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напишу једноставнији текст о значајној промени у свом животу, користећи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>разноврсна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језичка средства.</w:t>
            </w:r>
          </w:p>
        </w:tc>
        <w:tc>
          <w:tcPr>
            <w:tcW w:w="2579" w:type="dxa"/>
          </w:tcPr>
          <w:p w14:paraId="19512F89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5A996625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9F08F4E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76DAF1B" w14:textId="77777777" w:rsidR="0097509B" w:rsidRPr="00F9192D" w:rsidRDefault="0097509B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7F8A079" w14:textId="77777777" w:rsidR="004544B5" w:rsidRPr="00217B7E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783119BB" w14:textId="77777777" w:rsidR="004544B5" w:rsidRPr="00CE7089" w:rsidRDefault="004544B5" w:rsidP="004544B5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СЈ1.ОО.О.1.2.</w:t>
            </w:r>
          </w:p>
          <w:p w14:paraId="0EB5264E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568B2C1E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34285410" w14:textId="77777777" w:rsidR="004544B5" w:rsidRPr="00CE7089" w:rsidRDefault="004544B5" w:rsidP="004544B5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0A2DC980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1997E541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7342B977" w14:textId="77777777" w:rsidR="004544B5" w:rsidRPr="00CE7089" w:rsidRDefault="004544B5" w:rsidP="004544B5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61D1F5AD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4ECAD9F8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5718DD0E" w14:textId="77777777" w:rsidR="004544B5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6FE53361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46F11383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29866B6C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24D3D81E" w14:textId="77777777" w:rsidR="004544B5" w:rsidRPr="0065189E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6E16AE1E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75E37EB7" w14:textId="17631B2B" w:rsidR="0097509B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СЈ1.ОО.О.3.14.</w:t>
            </w:r>
          </w:p>
        </w:tc>
      </w:tr>
      <w:tr w:rsidR="0097509B" w:rsidRPr="009862FC" w14:paraId="100FF4BF" w14:textId="77777777" w:rsidTr="0097509B">
        <w:trPr>
          <w:trHeight w:val="3102"/>
          <w:jc w:val="center"/>
        </w:trPr>
        <w:tc>
          <w:tcPr>
            <w:tcW w:w="3237" w:type="dxa"/>
          </w:tcPr>
          <w:p w14:paraId="478E4CD2" w14:textId="77777777" w:rsidR="0097509B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0F311E54" w14:textId="277B7D9A" w:rsidR="004544B5" w:rsidRPr="00F9192D" w:rsidRDefault="004544B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4F2CED1F" w14:textId="77777777" w:rsidR="0097509B" w:rsidRPr="00F9192D" w:rsidRDefault="0097509B" w:rsidP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09919EC6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3284C39C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преузимају одговорност и имају критички однос према сопственом напредовању и показују спремност да унапреде своје стратегије учења и боље планирају време за учење;</w:t>
            </w:r>
          </w:p>
          <w:p w14:paraId="2A50FB8F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саосећајност према онима који постижу слабије резултате у учењу,  препознају потребу и преузимају иницијативу да им пруже помоћ;</w:t>
            </w:r>
          </w:p>
          <w:p w14:paraId="6A65451E" w14:textId="34403B86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свест о значају учења страних језика ради разумевања различитих култура, животне средине и глобалних изазова у различитим деловима света.</w:t>
            </w:r>
          </w:p>
        </w:tc>
        <w:tc>
          <w:tcPr>
            <w:tcW w:w="2579" w:type="dxa"/>
          </w:tcPr>
          <w:p w14:paraId="4A19907A" w14:textId="77777777" w:rsidR="0097509B" w:rsidRPr="00F9192D" w:rsidRDefault="0097509B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43BF5B71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1F23DAE4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3D911254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0178EE85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51C86678" w14:textId="77777777" w:rsidR="0097509B" w:rsidRPr="00F9192D" w:rsidRDefault="0097509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97509B" w:rsidRPr="009862FC" w14:paraId="1ED3CC28" w14:textId="77777777" w:rsidTr="0097509B">
        <w:trPr>
          <w:trHeight w:val="3102"/>
          <w:jc w:val="center"/>
        </w:trPr>
        <w:tc>
          <w:tcPr>
            <w:tcW w:w="3237" w:type="dxa"/>
          </w:tcPr>
          <w:p w14:paraId="3C47C99C" w14:textId="77777777" w:rsidR="0097509B" w:rsidRPr="00CE7089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7.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Language</w:t>
            </w:r>
            <w:r w:rsidRPr="00CE708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learning</w:t>
            </w:r>
          </w:p>
          <w:p w14:paraId="7C633F4F" w14:textId="77777777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Учење језика</w:t>
            </w:r>
          </w:p>
          <w:p w14:paraId="62D19B18" w14:textId="77777777" w:rsidR="007401A4" w:rsidRPr="00F9192D" w:rsidRDefault="007401A4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11187F4F" w14:textId="74F660B9" w:rsidR="0097509B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Исказивање планова и намера за будућност</w:t>
            </w:r>
          </w:p>
          <w:p w14:paraId="2AE99331" w14:textId="5DC08D8D" w:rsidR="007401A4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F033064" w14:textId="4FD02E2E" w:rsidR="007401A4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намере и сврхе радње</w:t>
            </w:r>
          </w:p>
          <w:p w14:paraId="563C1CA5" w14:textId="4E545F71" w:rsidR="007401A4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2FA9E85" w14:textId="0680AA78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18D8BE7D" w14:textId="4F92EE63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једноставније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текстове који говоре о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 појавама у комуникацији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, утицају интернета и друштвених мрежа на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>свакодневни говор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као и о образовању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плановима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и намерама у будућности; </w:t>
            </w:r>
          </w:p>
          <w:p w14:paraId="4E1070B0" w14:textId="14F6D0A4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препознају и објасне утицај савремених комуникационих средстава на језик и нови вокабулар, повезујући нове речи са примерима из свакодневног живота;</w:t>
            </w:r>
          </w:p>
          <w:p w14:paraId="67C00160" w14:textId="217282A0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опи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шу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 с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воје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 и туђе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планове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и намере за будућност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, користећи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разноврсна језичка средства;</w:t>
            </w:r>
          </w:p>
          <w:p w14:paraId="4C01C03A" w14:textId="3FC046FD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разме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не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 информације о плановима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намерама за будућност, користећи разноврсна језичка средства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7A3850AD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усмено саопштавају и образлажу сопствене и туђе планове за будућност;</w:t>
            </w:r>
          </w:p>
          <w:p w14:paraId="13A053D9" w14:textId="3FE41F00" w:rsidR="0097509B" w:rsidRPr="00F9192D" w:rsidRDefault="0097509B" w:rsidP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A66B1DA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0C1D02A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65B982D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2E9C3AC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D0488B4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  <w:r w:rsidRPr="00CE7089">
              <w:rPr>
                <w:rFonts w:cstheme="minorHAnsi"/>
                <w:lang w:val="sr-Cyrl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61FD5ED2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08BD654E" w14:textId="77777777" w:rsidR="0097509B" w:rsidRPr="00F9192D" w:rsidRDefault="0097509B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4D4CB280" w14:textId="77777777" w:rsidR="004544B5" w:rsidRPr="00F9192D" w:rsidRDefault="004544B5" w:rsidP="004544B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1268BCE8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5723D30B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146420C5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6049DBE3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C8587C2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79B5CD5A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4E93F885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1DB1E5DA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4CCBA660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СЈ1.ОО.С.1.6.</w:t>
            </w:r>
          </w:p>
          <w:p w14:paraId="3BBA83F9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6206811A" w14:textId="77777777" w:rsidR="0097509B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.1.3.</w:t>
            </w:r>
          </w:p>
          <w:p w14:paraId="2E93C08D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754EAF98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.1.5.</w:t>
            </w:r>
          </w:p>
          <w:p w14:paraId="66B35A45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99AF33E" w14:textId="77777777" w:rsidR="004544B5" w:rsidRPr="00CE7089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sr-Cyrl-RS"/>
              </w:rPr>
              <w:t>.1.7.</w:t>
            </w:r>
          </w:p>
          <w:p w14:paraId="187253C3" w14:textId="77777777" w:rsidR="004544B5" w:rsidRDefault="004544B5" w:rsidP="004544B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75042931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BAD3656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7F0A4CB1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492D1F22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64E42106" w14:textId="2B25BB69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</w:tc>
      </w:tr>
      <w:tr w:rsidR="0097509B" w:rsidRPr="00F9192D" w14:paraId="4F255AFB" w14:textId="77777777" w:rsidTr="0062436C">
        <w:trPr>
          <w:trHeight w:val="274"/>
          <w:jc w:val="center"/>
        </w:trPr>
        <w:tc>
          <w:tcPr>
            <w:tcW w:w="3237" w:type="dxa"/>
          </w:tcPr>
          <w:p w14:paraId="57A8200B" w14:textId="77777777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4FC19461" w14:textId="77777777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критички промишљају о променама у језику и њиховом утицају на учење, наставу и свакодневну комуникацију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495EF434" w14:textId="595419F1" w:rsidR="007401A4" w:rsidRPr="00F9192D" w:rsidRDefault="007401A4" w:rsidP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изражавање намере и сврхе радње;</w:t>
            </w:r>
          </w:p>
          <w:p w14:paraId="39830C87" w14:textId="0950AC07" w:rsidR="007401A4" w:rsidRPr="00F9192D" w:rsidRDefault="007401A4" w:rsidP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намеру и сврху радње користећи једноставнија језичка средства;</w:t>
            </w:r>
          </w:p>
          <w:p w14:paraId="1B5B9FC3" w14:textId="450564B8" w:rsidR="001F5523" w:rsidRPr="00F9192D" w:rsidRDefault="007401A4" w:rsidP="001F55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размене информације у вези са </w:t>
            </w:r>
            <w:r w:rsidR="001F5523" w:rsidRPr="00F9192D">
              <w:rPr>
                <w:rFonts w:cstheme="minorHAnsi"/>
                <w:sz w:val="24"/>
                <w:szCs w:val="24"/>
                <w:lang w:val="sr-Cyrl-RS"/>
              </w:rPr>
              <w:t>намером и сврхом радње</w:t>
            </w:r>
            <w:r w:rsidR="00A232B7" w:rsidRPr="00F9192D">
              <w:rPr>
                <w:rFonts w:cstheme="minorHAnsi"/>
                <w:sz w:val="24"/>
                <w:szCs w:val="24"/>
                <w:lang w:val="sr-Latn-RS"/>
              </w:rPr>
              <w:t xml:space="preserve">, </w:t>
            </w:r>
            <w:r w:rsidR="00A232B7" w:rsidRPr="00F9192D">
              <w:rPr>
                <w:rFonts w:cstheme="minorHAnsi"/>
                <w:sz w:val="24"/>
                <w:szCs w:val="24"/>
                <w:lang w:val="sr-Cyrl-RS"/>
              </w:rPr>
              <w:t>користећи једноставнија језичка средства</w:t>
            </w:r>
            <w:r w:rsidR="00887E04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7AF5CF24" w14:textId="00D6145B" w:rsidR="00887E04" w:rsidRPr="00F9192D" w:rsidRDefault="00887E04" w:rsidP="001F55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и упореде утицај интернета и друштвених мрежа на комуникацију, језик и начин изражавања у културама свог и циљног језика.</w:t>
            </w:r>
          </w:p>
          <w:p w14:paraId="114318CA" w14:textId="680FF8D0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561AA5FE" w14:textId="77777777" w:rsidR="00A232B7" w:rsidRPr="00F9192D" w:rsidRDefault="00A232B7" w:rsidP="00A232B7">
            <w:pPr>
              <w:rPr>
                <w:rFonts w:eastAsiaTheme="minorHAnsi"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1D1B4962" w14:textId="11877930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језику као променљивом систему под утицајем савремених комуникационих средстава;</w:t>
            </w:r>
          </w:p>
          <w:p w14:paraId="3ADAE754" w14:textId="6C7378DF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одговоран и критички однос према употреби језика у дигиталном окружењу;</w:t>
            </w:r>
          </w:p>
          <w:p w14:paraId="7AE95A3A" w14:textId="4BA53748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спремност за јасно и сврсисходно изражавање сопствених идеја, планова и намера;</w:t>
            </w:r>
          </w:p>
          <w:p w14:paraId="653765AB" w14:textId="5BD8939C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уважавају туђа мишљења и планове, развијајући културу дијалога и сарадње;</w:t>
            </w:r>
          </w:p>
          <w:p w14:paraId="1944420A" w14:textId="08B9B645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самопоуздање у комуникацији на страном језику;</w:t>
            </w:r>
          </w:p>
          <w:p w14:paraId="6AA64934" w14:textId="1F71B3EB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подстичу одговоран однос према сопственом учењу и личном развоју;</w:t>
            </w:r>
          </w:p>
          <w:p w14:paraId="67E21FE8" w14:textId="502B7AD3" w:rsidR="007401A4" w:rsidRPr="00F9192D" w:rsidRDefault="00A232B7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показују интересовање за повезивање језика са свакодневним животом.</w:t>
            </w:r>
          </w:p>
        </w:tc>
        <w:tc>
          <w:tcPr>
            <w:tcW w:w="2579" w:type="dxa"/>
          </w:tcPr>
          <w:p w14:paraId="68EF0648" w14:textId="77777777" w:rsidR="0097509B" w:rsidRPr="00F9192D" w:rsidRDefault="0097509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62BAE6E" w14:textId="58ADD1ED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1F5B62EB" w14:textId="5E69702F" w:rsidR="0062436C" w:rsidRPr="00CE7089" w:rsidRDefault="0062436C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.2.7.</w:t>
            </w:r>
          </w:p>
          <w:p w14:paraId="04CFA3EE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CD09F94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5A86BA7E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7DAD69C8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00C02116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65C1ED2E" w14:textId="0E01A9E6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0DF8277" w14:textId="5BA5B068" w:rsidR="0062436C" w:rsidRPr="00CE7089" w:rsidRDefault="0062436C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СЈ1.ОО.С.2.7.</w:t>
            </w:r>
          </w:p>
          <w:p w14:paraId="6FE6193D" w14:textId="77777777" w:rsidR="0062436C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078327FA" w14:textId="77777777" w:rsidR="0062436C" w:rsidRPr="00CE7089" w:rsidRDefault="0062436C" w:rsidP="0062436C">
            <w:pPr>
              <w:pStyle w:val="Default"/>
              <w:rPr>
                <w:lang w:val="sr-Cyrl-RS"/>
              </w:rPr>
            </w:pPr>
            <w:r w:rsidRPr="00CE7089">
              <w:rPr>
                <w:lang w:val="sr-Cyrl-RS"/>
              </w:rPr>
              <w:t xml:space="preserve">СЈ1.ОО.С.2.7. </w:t>
            </w:r>
          </w:p>
          <w:p w14:paraId="5BB4F3A6" w14:textId="614003FE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 xml:space="preserve"> 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47F408DC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7804CCCA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6B315EA9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0096E35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64D5C7FC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865FB7D" w14:textId="77777777" w:rsidR="004544B5" w:rsidRPr="006B11D6" w:rsidRDefault="004544B5" w:rsidP="004544B5">
            <w:pPr>
              <w:rPr>
                <w:rFonts w:cstheme="minorHAnsi"/>
                <w:lang w:val="sr-Cyrl-RS"/>
              </w:rPr>
            </w:pPr>
            <w:r w:rsidRPr="006B11D6">
              <w:rPr>
                <w:rFonts w:cstheme="minorHAnsi"/>
                <w:lang w:val="sr-Cyrl-RS"/>
              </w:rPr>
              <w:t>СЈ1.ОО.О.2.7.</w:t>
            </w:r>
          </w:p>
          <w:p w14:paraId="7B6DEEA8" w14:textId="77777777" w:rsidR="004544B5" w:rsidRPr="006B11D6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6B11D6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715D7C57" w14:textId="6D3A36BC" w:rsidR="006B11D6" w:rsidRPr="00CE7089" w:rsidRDefault="006B11D6" w:rsidP="006B11D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</w:t>
            </w:r>
            <w:r w:rsidR="0062436C">
              <w:rPr>
                <w:rFonts w:ascii="Calibri" w:hAnsi="Calibri" w:cs="Calibri"/>
                <w:sz w:val="22"/>
                <w:szCs w:val="22"/>
                <w:lang w:val="sr-Cyrl-RS"/>
              </w:rPr>
              <w:t>1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.ОО.О.3.2. </w:t>
            </w:r>
          </w:p>
          <w:p w14:paraId="436993CC" w14:textId="67B04BEC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457E12F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7A66AD60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50162BE4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7D9EB8F1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4D2A0410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5FEAC63B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4CC3BF44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0C8D7AE2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AAFE826" w14:textId="77777777" w:rsidR="004544B5" w:rsidRPr="00CE7089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70C1FD2B" w14:textId="18F6674B" w:rsidR="006B11D6" w:rsidRPr="00CE7089" w:rsidRDefault="006B11D6" w:rsidP="006B11D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</w:t>
            </w:r>
            <w:r w:rsidR="0062436C">
              <w:rPr>
                <w:rFonts w:ascii="Calibri" w:hAnsi="Calibri" w:cs="Calibri"/>
                <w:sz w:val="22"/>
                <w:szCs w:val="22"/>
                <w:lang w:val="sr-Cyrl-RS"/>
              </w:rPr>
              <w:t>1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5D1A410C" w14:textId="05E63EAA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533E4EE3" w14:textId="0062EB2A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8653907" w14:textId="6DF53B12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7E497DDB" w14:textId="2866AA2C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646E433A" w14:textId="2CAA4823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7515EDE5" w14:textId="20DA5C5D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6554649F" w14:textId="1095E983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71A52078" w14:textId="4B33BAB6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4D0F3CA" w14:textId="6837A5FA" w:rsidR="006B11D6" w:rsidRPr="006B11D6" w:rsidRDefault="006B11D6" w:rsidP="004544B5">
            <w:pPr>
              <w:rPr>
                <w:rFonts w:ascii="Calibri" w:eastAsia="Times New Roman" w:hAnsi="Calibri" w:cs="Calibri"/>
              </w:rPr>
            </w:pPr>
            <w:proofErr w:type="gramStart"/>
            <w:r w:rsidRPr="006B11D6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6B11D6">
              <w:rPr>
                <w:rFonts w:ascii="Calibri" w:eastAsia="Times New Roman" w:hAnsi="Calibri" w:cs="Calibri"/>
              </w:rPr>
              <w:t>.</w:t>
            </w:r>
            <w:proofErr w:type="gramEnd"/>
            <w:r w:rsidRPr="006B11D6">
              <w:rPr>
                <w:rFonts w:ascii="Calibri" w:eastAsia="Times New Roman" w:hAnsi="Calibri" w:cs="Calibri"/>
              </w:rPr>
              <w:t>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6B11D6">
              <w:rPr>
                <w:rFonts w:ascii="Calibri" w:eastAsia="Times New Roman" w:hAnsi="Calibri" w:cs="Calibri"/>
              </w:rPr>
              <w:t>.</w:t>
            </w:r>
          </w:p>
        </w:tc>
      </w:tr>
    </w:tbl>
    <w:p w14:paraId="272C1FDA" w14:textId="77777777" w:rsidR="00A232B7" w:rsidRPr="00F9192D" w:rsidRDefault="00A232B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6B11D6" w:rsidRPr="009862FC" w14:paraId="17AFD7B6" w14:textId="77777777" w:rsidTr="001C5427">
        <w:trPr>
          <w:jc w:val="center"/>
        </w:trPr>
        <w:tc>
          <w:tcPr>
            <w:tcW w:w="3237" w:type="dxa"/>
          </w:tcPr>
          <w:p w14:paraId="6BB00D33" w14:textId="77777777" w:rsidR="006B11D6" w:rsidRPr="00F9192D" w:rsidRDefault="006B11D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5BF73C4F" w14:textId="77777777" w:rsidR="006B11D6" w:rsidRPr="00F9192D" w:rsidRDefault="006B11D6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6D19A5C" w14:textId="77777777" w:rsidR="006B11D6" w:rsidRPr="00F9192D" w:rsidRDefault="006B11D6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D56EABC" w14:textId="77777777" w:rsidR="0062436C" w:rsidRPr="00CE7089" w:rsidRDefault="0062436C" w:rsidP="006B11D6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.3.19.</w:t>
            </w:r>
          </w:p>
          <w:p w14:paraId="3F534F2F" w14:textId="3FC2147E" w:rsidR="006B11D6" w:rsidRPr="00CE7089" w:rsidRDefault="006B11D6" w:rsidP="006B11D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</w:t>
            </w:r>
            <w:r w:rsidR="0062436C">
              <w:rPr>
                <w:rFonts w:ascii="Calibri" w:hAnsi="Calibri" w:cs="Calibri"/>
                <w:sz w:val="22"/>
                <w:szCs w:val="22"/>
                <w:lang w:val="sr-Cyrl-RS"/>
              </w:rPr>
              <w:t>1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7A118ED8" w14:textId="520156AC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0EA1ED55" w14:textId="410C5E0D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751A88E7" w14:textId="79929CB6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1602FA82" w14:textId="084D26C7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0B5118FC" w14:textId="1ED00929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41382129" w14:textId="3EBFD780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215D02C7" w14:textId="0461C823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084060D1" w14:textId="74C4F207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28CEE135" w14:textId="292F6583" w:rsidR="006B11D6" w:rsidRPr="00CE7089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21B9856" w14:textId="6D1152B6" w:rsidR="006B11D6" w:rsidRPr="00CE7089" w:rsidRDefault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.3.19.</w:t>
            </w:r>
          </w:p>
        </w:tc>
      </w:tr>
      <w:tr w:rsidR="006B500F" w:rsidRPr="00F9192D" w14:paraId="111C5587" w14:textId="77777777" w:rsidTr="001C5427">
        <w:trPr>
          <w:jc w:val="center"/>
        </w:trPr>
        <w:tc>
          <w:tcPr>
            <w:tcW w:w="3237" w:type="dxa"/>
          </w:tcPr>
          <w:p w14:paraId="40DD8A4E" w14:textId="11D42E91" w:rsidR="006B500F" w:rsidRPr="00F9192D" w:rsidRDefault="00A324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8</w:t>
            </w:r>
            <w:r w:rsidR="006B500F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Work and jobs</w:t>
            </w:r>
          </w:p>
          <w:p w14:paraId="0E0FB339" w14:textId="4D71E756" w:rsidR="006B500F" w:rsidRPr="00F9192D" w:rsidRDefault="00A324D2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Рад и послови</w:t>
            </w:r>
          </w:p>
          <w:p w14:paraId="25C4BB31" w14:textId="074E09CA" w:rsidR="00946605" w:rsidRPr="00F9192D" w:rsidRDefault="0094660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E6561E7" w14:textId="7EB6AB9A" w:rsidR="00946605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личних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 xml:space="preserve"> / карактерних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особина</w:t>
            </w:r>
          </w:p>
          <w:p w14:paraId="311B1DD5" w14:textId="77777777" w:rsidR="00946605" w:rsidRPr="00F9192D" w:rsidRDefault="00946605" w:rsidP="0094660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508ABBA4" w14:textId="77777777" w:rsidR="0048618B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планова и намера за будућност</w:t>
            </w:r>
          </w:p>
          <w:p w14:paraId="35497640" w14:textId="77777777" w:rsidR="0048618B" w:rsidRPr="00F9192D" w:rsidRDefault="0048618B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269D520" w14:textId="6B06BC03" w:rsidR="00946605" w:rsidRPr="00F9192D" w:rsidRDefault="0048618B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реалних и хипотетичких ситуација</w:t>
            </w:r>
          </w:p>
          <w:p w14:paraId="3D87A537" w14:textId="77777777" w:rsidR="00946605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122105A" w14:textId="2B3199D7" w:rsidR="00946605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жеља и преференција</w:t>
            </w:r>
          </w:p>
          <w:p w14:paraId="15438E88" w14:textId="77777777" w:rsidR="0038442A" w:rsidRPr="00F9192D" w:rsidRDefault="0038442A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2DA43D5" w14:textId="1CA33C36" w:rsidR="00946605" w:rsidRPr="00F9192D" w:rsidRDefault="0038442A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Тражење и </w:t>
            </w:r>
            <w:r w:rsidR="00946605" w:rsidRPr="00F9192D">
              <w:rPr>
                <w:rFonts w:cstheme="minorHAnsi"/>
                <w:sz w:val="24"/>
                <w:szCs w:val="24"/>
                <w:lang w:val="sr-Cyrl-RS"/>
              </w:rPr>
              <w:t>давање савета и предлога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и реаговање на савете и предлоге</w:t>
            </w:r>
          </w:p>
          <w:p w14:paraId="2F733B75" w14:textId="77777777" w:rsidR="0038442A" w:rsidRPr="00F9192D" w:rsidRDefault="0038442A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B5B3FDE" w14:textId="1042C0C5" w:rsidR="006B500F" w:rsidRPr="00F9192D" w:rsidRDefault="0038442A" w:rsidP="0048618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</w:t>
            </w:r>
            <w:r w:rsidR="00FF0D43" w:rsidRPr="00F9192D">
              <w:rPr>
                <w:rFonts w:cstheme="minorHAnsi"/>
                <w:sz w:val="24"/>
                <w:szCs w:val="24"/>
                <w:lang w:val="sr-Cyrl-RS"/>
              </w:rPr>
              <w:t>зражавање</w:t>
            </w:r>
            <w:r w:rsidR="00946605" w:rsidRPr="00F9192D">
              <w:rPr>
                <w:rFonts w:cstheme="minorHAnsi"/>
                <w:sz w:val="24"/>
                <w:szCs w:val="24"/>
                <w:lang w:val="sr-Cyrl-RS"/>
              </w:rPr>
              <w:t xml:space="preserve"> мишљења </w:t>
            </w:r>
          </w:p>
        </w:tc>
        <w:tc>
          <w:tcPr>
            <w:tcW w:w="4555" w:type="dxa"/>
          </w:tcPr>
          <w:p w14:paraId="48CB0846" w14:textId="1B6F7A8D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планове, намере, реалне и хипотетичке ситуације у будућности;</w:t>
            </w:r>
          </w:p>
          <w:p w14:paraId="657D0749" w14:textId="3BBAFFDA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планове, намере, реалне и хипотетичке ситуације у будућности, користећи разноврснија језичка средства;</w:t>
            </w:r>
          </w:p>
          <w:p w14:paraId="109345B3" w14:textId="3CB50DC1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о плановима, намерама, реалним и хипотетичким ситуацијама у будућности, користећи разноврснија језичка средства;</w:t>
            </w:r>
          </w:p>
          <w:p w14:paraId="46E7BA78" w14:textId="77777777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карактерне особине, жеље, ставове, преференције и савете;</w:t>
            </w:r>
          </w:p>
          <w:p w14:paraId="12315C78" w14:textId="7BE62E86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карактерне особине, жеље, ставове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 xml:space="preserve">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преференције, користећи разноврснија језичка средства;</w:t>
            </w:r>
          </w:p>
          <w:p w14:paraId="3C08B657" w14:textId="6939ED81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у вези са карактерним особин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ама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жељ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ама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ставов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 xml:space="preserve">има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преференциј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ама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користећи разноврснија језичка средства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161B338B" w14:textId="237AFFB2" w:rsidR="006B500F" w:rsidRPr="00F9192D" w:rsidRDefault="0048618B" w:rsidP="006B11D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формулисане савете и предлоге и реагују на њих;</w:t>
            </w:r>
          </w:p>
        </w:tc>
        <w:tc>
          <w:tcPr>
            <w:tcW w:w="2579" w:type="dxa"/>
          </w:tcPr>
          <w:p w14:paraId="52F1DAEA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36812A9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6AA09417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D5E2720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100FB844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461CC0AD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58187A9F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околини</w:t>
            </w:r>
          </w:p>
          <w:p w14:paraId="3E25146E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здрављу</w:t>
            </w:r>
          </w:p>
          <w:p w14:paraId="4F5E9F13" w14:textId="6D63A1F9" w:rsidR="00335B78" w:rsidRPr="00F9192D" w:rsidRDefault="0048618B" w:rsidP="0048618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Предузимљивост и оријентација ка предузетништву</w:t>
            </w:r>
          </w:p>
        </w:tc>
        <w:tc>
          <w:tcPr>
            <w:tcW w:w="2579" w:type="dxa"/>
          </w:tcPr>
          <w:p w14:paraId="531C83E1" w14:textId="323B03AE" w:rsidR="006B11D6" w:rsidRPr="00F9192D" w:rsidRDefault="006B11D6" w:rsidP="006B11D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07FC3685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СЈ1.ОО.О.1.3.</w:t>
            </w:r>
          </w:p>
          <w:p w14:paraId="71C42F61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СЈ1.ОО.О.1.4.</w:t>
            </w:r>
          </w:p>
          <w:p w14:paraId="0E5A9CBE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СЈ1.ОО.О.1.5.</w:t>
            </w:r>
          </w:p>
          <w:p w14:paraId="453BEC48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CE7089">
              <w:rPr>
                <w:rFonts w:ascii="Calibri" w:eastAsia="Times New Roman" w:hAnsi="Calibri" w:cs="Calibri"/>
                <w:lang w:val="ru-RU"/>
              </w:rPr>
              <w:t>.1.6.</w:t>
            </w:r>
          </w:p>
          <w:p w14:paraId="26E45608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СЈ1.ОО.О.1.7.</w:t>
            </w:r>
          </w:p>
          <w:p w14:paraId="20C53C83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ru-RU"/>
              </w:rPr>
              <w:t>.1.3.</w:t>
            </w:r>
          </w:p>
          <w:p w14:paraId="49AF2BA1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ru-RU"/>
              </w:rPr>
              <w:t>.1.4.</w:t>
            </w:r>
          </w:p>
          <w:p w14:paraId="6029A89C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ru-RU"/>
              </w:rPr>
              <w:t>.1.5.</w:t>
            </w:r>
          </w:p>
          <w:p w14:paraId="393662CE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СЈ1.ОО.С.1.6.</w:t>
            </w:r>
          </w:p>
          <w:p w14:paraId="76795585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CE7089">
              <w:rPr>
                <w:rFonts w:eastAsia="Times New Roman" w:cstheme="minorHAnsi"/>
                <w:lang w:val="ru-RU"/>
              </w:rPr>
              <w:t>.1.7.</w:t>
            </w:r>
          </w:p>
          <w:p w14:paraId="27D2C39B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ru-RU"/>
              </w:rPr>
              <w:t>.1.3.</w:t>
            </w:r>
          </w:p>
          <w:p w14:paraId="5BA6E78D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ru-RU"/>
              </w:rPr>
              <w:t>.1.4.</w:t>
            </w:r>
          </w:p>
          <w:p w14:paraId="2D0DE8B0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ru-RU"/>
              </w:rPr>
              <w:t>.1.5.</w:t>
            </w:r>
          </w:p>
          <w:p w14:paraId="09A460F6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ru-RU"/>
              </w:rPr>
              <w:t>.1.6.</w:t>
            </w:r>
          </w:p>
          <w:p w14:paraId="0228799D" w14:textId="77777777" w:rsidR="006B11D6" w:rsidRPr="00CE7089" w:rsidRDefault="006B11D6" w:rsidP="006B11D6">
            <w:pPr>
              <w:rPr>
                <w:rFonts w:eastAsia="Times New Roman" w:cstheme="minorHAnsi"/>
                <w:lang w:val="ru-RU"/>
              </w:rPr>
            </w:pPr>
            <w:r w:rsidRPr="00CE7089">
              <w:rPr>
                <w:rFonts w:eastAsia="Times New Roman" w:cstheme="minorHAnsi"/>
                <w:lang w:val="ru-RU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CE7089">
              <w:rPr>
                <w:rFonts w:eastAsia="Times New Roman" w:cstheme="minorHAnsi"/>
                <w:lang w:val="ru-RU"/>
              </w:rPr>
              <w:t>.1.7.</w:t>
            </w:r>
          </w:p>
          <w:p w14:paraId="445B9B7B" w14:textId="77777777" w:rsidR="006B11D6" w:rsidRDefault="006B11D6" w:rsidP="006B11D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0968A77C" w14:textId="77777777" w:rsidR="006B11D6" w:rsidRPr="00CE7089" w:rsidRDefault="006B11D6" w:rsidP="006B11D6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ru-RU"/>
              </w:rPr>
              <w:t>.</w:t>
            </w:r>
          </w:p>
          <w:p w14:paraId="0EEE05CF" w14:textId="77777777" w:rsidR="006B11D6" w:rsidRPr="00CE7089" w:rsidRDefault="006B11D6" w:rsidP="006B11D6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СЈ1.ОО.О.2.2.</w:t>
            </w:r>
          </w:p>
          <w:p w14:paraId="5C618DCB" w14:textId="77777777" w:rsidR="006B11D6" w:rsidRPr="00CE7089" w:rsidRDefault="006B11D6" w:rsidP="006B11D6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СЈ1.ОО.О.2.3.</w:t>
            </w:r>
          </w:p>
          <w:p w14:paraId="25899C69" w14:textId="77777777" w:rsidR="006B11D6" w:rsidRPr="00CE7089" w:rsidRDefault="006B11D6" w:rsidP="006B11D6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СЈ1.ОО.О.2.4.</w:t>
            </w:r>
          </w:p>
          <w:p w14:paraId="2B9BF660" w14:textId="77777777" w:rsidR="006B500F" w:rsidRPr="00CE7089" w:rsidRDefault="006B11D6" w:rsidP="006B11D6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СЈ1.ОО.О.2.5.</w:t>
            </w:r>
          </w:p>
          <w:p w14:paraId="19477A46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СЈ1.ОО.О.2.6.</w:t>
            </w:r>
          </w:p>
          <w:p w14:paraId="662A8826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ru-RU"/>
              </w:rPr>
            </w:pPr>
            <w:r w:rsidRPr="00CE7089">
              <w:rPr>
                <w:rFonts w:ascii="Calibri" w:eastAsia="Times New Roman" w:hAnsi="Calibri" w:cs="Calibri"/>
                <w:lang w:val="ru-RU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ru-RU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ru-RU"/>
              </w:rPr>
              <w:t>.</w:t>
            </w:r>
          </w:p>
          <w:p w14:paraId="7C09700B" w14:textId="4A339160" w:rsidR="0062436C" w:rsidRPr="0062436C" w:rsidRDefault="0062436C" w:rsidP="006B11D6">
            <w:pPr>
              <w:rPr>
                <w:rFonts w:ascii="Calibri" w:eastAsia="Times New Roman" w:hAnsi="Calibri" w:cs="Calibri"/>
              </w:rPr>
            </w:pPr>
            <w:proofErr w:type="gramStart"/>
            <w:r w:rsidRPr="006B11D6">
              <w:rPr>
                <w:rFonts w:ascii="Calibri" w:eastAsia="Times New Roman" w:hAnsi="Calibri" w:cs="Calibri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6B11D6">
              <w:rPr>
                <w:rFonts w:ascii="Calibri" w:eastAsia="Times New Roman" w:hAnsi="Calibri" w:cs="Calibri"/>
              </w:rPr>
              <w:t>.</w:t>
            </w:r>
            <w:proofErr w:type="gramEnd"/>
            <w:r w:rsidRPr="006B11D6">
              <w:rPr>
                <w:rFonts w:ascii="Calibri" w:eastAsia="Times New Roman" w:hAnsi="Calibri" w:cs="Calibri"/>
              </w:rPr>
              <w:t>2.2.</w:t>
            </w:r>
          </w:p>
        </w:tc>
      </w:tr>
    </w:tbl>
    <w:p w14:paraId="15929701" w14:textId="33B7BD3B" w:rsidR="00887E04" w:rsidRPr="00F9192D" w:rsidRDefault="00887E04">
      <w:pPr>
        <w:rPr>
          <w:rFonts w:cstheme="minorHAnsi"/>
        </w:rPr>
      </w:pPr>
    </w:p>
    <w:p w14:paraId="2AE35F4B" w14:textId="77777777" w:rsidR="00887E04" w:rsidRPr="00F9192D" w:rsidRDefault="00887E04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618B" w:rsidRPr="009862FC" w14:paraId="6503408F" w14:textId="77777777" w:rsidTr="001C5427">
        <w:trPr>
          <w:jc w:val="center"/>
        </w:trPr>
        <w:tc>
          <w:tcPr>
            <w:tcW w:w="3237" w:type="dxa"/>
          </w:tcPr>
          <w:p w14:paraId="4E62A57A" w14:textId="77777777" w:rsidR="0048618B" w:rsidRPr="00F9192D" w:rsidRDefault="0048618B" w:rsidP="00291F28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233E2A55" w14:textId="77777777" w:rsidR="006B11D6" w:rsidRPr="00F9192D" w:rsidRDefault="006B11D6" w:rsidP="006B11D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формулишу једноставније савете и предлоге користећи разноврснија језичка средства;</w:t>
            </w:r>
          </w:p>
          <w:p w14:paraId="22EAC457" w14:textId="77777777" w:rsidR="006B11D6" w:rsidRPr="00F9192D" w:rsidRDefault="006B11D6" w:rsidP="006B11D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сличности и разлике у избору занимања, планирању каријере и ставовима према послу у културама свог и циљног језика.</w:t>
            </w:r>
          </w:p>
          <w:p w14:paraId="6DAF550B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7A5E7A9B" w14:textId="77777777" w:rsidR="00887E04" w:rsidRPr="00F9192D" w:rsidRDefault="00887E04" w:rsidP="00887E04">
            <w:pPr>
              <w:rPr>
                <w:rFonts w:eastAsiaTheme="minorHAnsi"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60873695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позитиван однос према планирању будућности и доношењу одлука;</w:t>
            </w:r>
          </w:p>
          <w:p w14:paraId="3E45E7B1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отвореност за различите могућности и хипотетичке ситуације;</w:t>
            </w:r>
          </w:p>
          <w:p w14:paraId="1AD64AEB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негују спремност за сарадњу и размену мишљења;</w:t>
            </w:r>
          </w:p>
          <w:p w14:paraId="320905F1" w14:textId="2A04D624" w:rsidR="0048618B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самопоуздање у изражавању својих планова, жеља и ставова;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- уважавају туђе идеје, савете и преференције;</w:t>
            </w:r>
          </w:p>
          <w:p w14:paraId="3973121C" w14:textId="58D2552F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одговоран однос према сопственим изборима и поступцима.- показују учтивост, уважавање и емпатију при тражењу и пружању савета, препорука и молби у комуникацији.</w:t>
            </w:r>
          </w:p>
        </w:tc>
        <w:tc>
          <w:tcPr>
            <w:tcW w:w="2579" w:type="dxa"/>
          </w:tcPr>
          <w:p w14:paraId="0E8A9F61" w14:textId="77777777" w:rsidR="0048618B" w:rsidRPr="00F9192D" w:rsidRDefault="0048618B" w:rsidP="00123C53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54BAC83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5325F627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72612AD4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14B5001A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ED1AD4C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 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4CF2443B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05305C96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2B5C8F1B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18EAC385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015B8E73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3074900B" w14:textId="77777777" w:rsidR="0062436C" w:rsidRPr="006B11D6" w:rsidRDefault="0062436C" w:rsidP="0062436C">
            <w:pPr>
              <w:rPr>
                <w:rFonts w:cstheme="minorHAnsi"/>
                <w:lang w:val="sr-Cyrl-RS"/>
              </w:rPr>
            </w:pPr>
            <w:r w:rsidRPr="006B11D6">
              <w:rPr>
                <w:rFonts w:cstheme="minorHAnsi"/>
                <w:lang w:val="sr-Cyrl-RS"/>
              </w:rPr>
              <w:t>СЈ1.ОО.О.2.7.</w:t>
            </w:r>
          </w:p>
          <w:p w14:paraId="02C6CDAB" w14:textId="77777777" w:rsidR="0062436C" w:rsidRPr="006B11D6" w:rsidRDefault="0062436C" w:rsidP="0062436C">
            <w:pPr>
              <w:rPr>
                <w:rFonts w:cstheme="minorHAnsi"/>
                <w:b/>
                <w:bCs/>
                <w:lang w:val="sr-Cyrl-RS"/>
              </w:rPr>
            </w:pPr>
            <w:r w:rsidRPr="006B11D6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1FCCC5AB" w14:textId="5B5EBB8F" w:rsidR="0062436C" w:rsidRPr="00CE7089" w:rsidRDefault="0062436C" w:rsidP="0062436C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СЈ1.ОО.О.3.2. </w:t>
            </w:r>
          </w:p>
          <w:p w14:paraId="0DC7F739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B63FA1E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557F4021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0DCC1173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68C62BFC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15926021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2B7E95F3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324B5B74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10003242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294BB88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4EEB3B07" w14:textId="5BF425C7" w:rsidR="0062436C" w:rsidRPr="00CE7089" w:rsidRDefault="0062436C" w:rsidP="0062436C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314467AA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2849C2B8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30BFDE24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4BB9E7FD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605B7BE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1466BDE8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44902481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8D53DAE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57AC2DBA" w14:textId="77777777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7111298" w14:textId="03631988" w:rsidR="0048618B" w:rsidRPr="00F9192D" w:rsidRDefault="0062436C" w:rsidP="0062436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.3.19.</w:t>
            </w:r>
          </w:p>
        </w:tc>
      </w:tr>
    </w:tbl>
    <w:p w14:paraId="375CF853" w14:textId="3BFD7F76" w:rsidR="0062436C" w:rsidRPr="00CE7089" w:rsidRDefault="0062436C">
      <w:pPr>
        <w:rPr>
          <w:lang w:val="sr-Cyrl-RS"/>
        </w:rPr>
      </w:pPr>
    </w:p>
    <w:p w14:paraId="070FB394" w14:textId="77777777" w:rsidR="0062436C" w:rsidRPr="00CE7089" w:rsidRDefault="0062436C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62436C" w:rsidRPr="00F9192D" w14:paraId="48172BF0" w14:textId="77777777" w:rsidTr="001C5427">
        <w:trPr>
          <w:jc w:val="center"/>
        </w:trPr>
        <w:tc>
          <w:tcPr>
            <w:tcW w:w="3237" w:type="dxa"/>
          </w:tcPr>
          <w:p w14:paraId="5149AE2E" w14:textId="77777777" w:rsidR="0062436C" w:rsidRPr="00F9192D" w:rsidRDefault="0062436C" w:rsidP="0005531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12ABE950" w14:textId="77777777" w:rsidR="0062436C" w:rsidRPr="00F9192D" w:rsidRDefault="0062436C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8226A4B" w14:textId="77777777" w:rsidR="0062436C" w:rsidRPr="00F9192D" w:rsidRDefault="0062436C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FD498A7" w14:textId="2957B6CD" w:rsidR="0062436C" w:rsidRPr="00CE7089" w:rsidRDefault="0062436C" w:rsidP="0062436C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39F10F37" w14:textId="704B1BF6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6FE194EF" w14:textId="21BC5F6A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3C1B7A81" w14:textId="25F5481B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05376D13" w14:textId="092D82B8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A602CF2" w14:textId="407A2873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16A91EDA" w14:textId="14C3DB03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711149FD" w14:textId="2ECF642B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3F5062F9" w14:textId="44404DD4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09F1D23D" w14:textId="1CD6169A" w:rsidR="0062436C" w:rsidRPr="00CE7089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0B549CFC" w14:textId="66BBA6B6" w:rsidR="0062436C" w:rsidRPr="00F9192D" w:rsidRDefault="0062436C" w:rsidP="0062436C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gramStart"/>
            <w:r w:rsidRPr="006B11D6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6B11D6">
              <w:rPr>
                <w:rFonts w:ascii="Calibri" w:eastAsia="Times New Roman" w:hAnsi="Calibri" w:cs="Calibri"/>
              </w:rPr>
              <w:t>.</w:t>
            </w:r>
            <w:proofErr w:type="gramEnd"/>
            <w:r w:rsidRPr="006B11D6">
              <w:rPr>
                <w:rFonts w:ascii="Calibri" w:eastAsia="Times New Roman" w:hAnsi="Calibri" w:cs="Calibri"/>
              </w:rPr>
              <w:t>3.19.</w:t>
            </w:r>
          </w:p>
        </w:tc>
      </w:tr>
      <w:tr w:rsidR="00B84905" w:rsidRPr="00F9192D" w14:paraId="66EE13FD" w14:textId="77777777" w:rsidTr="00AA2EC1">
        <w:trPr>
          <w:trHeight w:val="7617"/>
          <w:jc w:val="center"/>
        </w:trPr>
        <w:tc>
          <w:tcPr>
            <w:tcW w:w="3237" w:type="dxa"/>
          </w:tcPr>
          <w:p w14:paraId="698160EF" w14:textId="7E25FDF8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8490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9. Тест 2</w:t>
            </w:r>
          </w:p>
          <w:p w14:paraId="65A11730" w14:textId="1CFE7955" w:rsidR="00B84905" w:rsidRPr="00F9192D" w:rsidRDefault="00B84905" w:rsidP="0005531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033CC04A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повежу глаголе и именице у оквиру теме учења; </w:t>
            </w:r>
          </w:p>
          <w:p w14:paraId="1ED780FA" w14:textId="4C7BC964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употребе глаголе у комбинацији са одговарајућим изразима и колокацијама; </w:t>
            </w:r>
          </w:p>
          <w:p w14:paraId="7E81072B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поставе питања у вези са будућим плановима и намерама; </w:t>
            </w:r>
          </w:p>
          <w:p w14:paraId="6659C368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користе изразе за циљ и степен у реченицама, повезујући узрок и последицу или истичући особине и карактеристике предмета или ситуација (нпр.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so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that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I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can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…,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such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beautiful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…, </w:t>
            </w:r>
            <w:proofErr w:type="gramStart"/>
            <w:r w:rsidRPr="00F9192D">
              <w:rPr>
                <w:rFonts w:cstheme="minorHAnsi"/>
                <w:i/>
                <w:iCs/>
                <w:sz w:val="24"/>
                <w:szCs w:val="24"/>
              </w:rPr>
              <w:t>in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order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to</w:t>
            </w:r>
            <w:proofErr w:type="gramEnd"/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…</w:t>
            </w:r>
            <w:proofErr w:type="gramStart"/>
            <w:r w:rsidRPr="00F9192D">
              <w:rPr>
                <w:rFonts w:cstheme="minorHAnsi"/>
                <w:sz w:val="24"/>
                <w:szCs w:val="24"/>
                <w:lang w:val="sr-Cyrl-RS"/>
              </w:rPr>
              <w:t>);</w:t>
            </w:r>
            <w:proofErr w:type="gramEnd"/>
          </w:p>
          <w:p w14:paraId="5E8AB8A6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користе пасивне конструкције у свакодневним ситуацијама; </w:t>
            </w:r>
          </w:p>
          <w:p w14:paraId="75ECA931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употребе облике првог и другог кондиционала, као и временских реченица, по смислу. </w:t>
            </w:r>
          </w:p>
          <w:p w14:paraId="1323A8A0" w14:textId="77777777" w:rsidR="00B84905" w:rsidRPr="00F9192D" w:rsidRDefault="00B84905" w:rsidP="00887E04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5A08C449" w14:textId="77777777" w:rsidR="00B84905" w:rsidRPr="00F9192D" w:rsidRDefault="00B84905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1D5F0D46" w14:textId="77777777" w:rsidR="00B84905" w:rsidRPr="00F9192D" w:rsidRDefault="00B84905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очувања здравља и безбедне употребе интернета као дела одговорног понашања у савременом друштву;</w:t>
            </w:r>
          </w:p>
          <w:p w14:paraId="700375A2" w14:textId="1D4F5776" w:rsidR="00B84905" w:rsidRPr="00F9192D" w:rsidRDefault="00B84905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показују спремност да поштују савете и препоруке у вези са здрављем и </w:t>
            </w:r>
          </w:p>
        </w:tc>
        <w:tc>
          <w:tcPr>
            <w:tcW w:w="2579" w:type="dxa"/>
          </w:tcPr>
          <w:p w14:paraId="4FC4C8F4" w14:textId="77777777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4B5E1148" w14:textId="77777777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2C9CC6C" w14:textId="0339F301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12C0F01" w14:textId="7BD1AE1E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C664C16" w14:textId="00690BBB" w:rsidR="00B84905" w:rsidRPr="00F9192D" w:rsidRDefault="00B84905" w:rsidP="00F864F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2B92174" w14:textId="77777777" w:rsidR="00B84905" w:rsidRPr="00217B7E" w:rsidRDefault="00B84905" w:rsidP="00B8490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43455E25" w14:textId="77777777" w:rsidR="00B84905" w:rsidRPr="00CE7089" w:rsidRDefault="00B84905" w:rsidP="00B84905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СЈ1.ОО.О.1.2.</w:t>
            </w:r>
          </w:p>
          <w:p w14:paraId="573986C9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54F4A296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480E3EF7" w14:textId="77777777" w:rsidR="00B84905" w:rsidRPr="00CE7089" w:rsidRDefault="00B84905" w:rsidP="00B84905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659267D7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3CA68257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5AE31846" w14:textId="77777777" w:rsidR="00B84905" w:rsidRPr="00CE7089" w:rsidRDefault="00B84905" w:rsidP="00B84905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55271902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57F74AED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450240D6" w14:textId="77777777" w:rsidR="00B84905" w:rsidRDefault="00B84905" w:rsidP="00B8490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027E2A50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3D29E700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0B8FBDBA" w14:textId="77777777" w:rsidR="00B84905" w:rsidRPr="00CE7089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246E4111" w14:textId="77777777" w:rsidR="00B84905" w:rsidRPr="0065189E" w:rsidRDefault="00B84905" w:rsidP="00B84905">
            <w:pPr>
              <w:rPr>
                <w:rFonts w:cstheme="minorHAnsi"/>
                <w:b/>
                <w:bCs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2BCA7ABD" w14:textId="77777777" w:rsidR="00B84905" w:rsidRPr="00CE7089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СЈ1.ОО.О.3.2.</w:t>
            </w:r>
          </w:p>
          <w:p w14:paraId="71DAB1FC" w14:textId="77777777" w:rsidR="00446ACA" w:rsidRPr="00CE7089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СЈ1.ОО.О.3.11.</w:t>
            </w:r>
          </w:p>
          <w:p w14:paraId="5A674989" w14:textId="77777777" w:rsidR="00446ACA" w:rsidRPr="00CE7089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СЈ1.ОО.О.3.15.</w:t>
            </w:r>
          </w:p>
          <w:p w14:paraId="4AE47EE4" w14:textId="77777777" w:rsidR="00446ACA" w:rsidRPr="00CE7089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СЈ1.ОО.С.3.15.</w:t>
            </w:r>
          </w:p>
          <w:p w14:paraId="620E5AA9" w14:textId="16576904" w:rsidR="00B06FCE" w:rsidRDefault="00B06FCE" w:rsidP="00B06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06FCE">
              <w:rPr>
                <w:rFonts w:asciiTheme="minorHAnsi" w:hAnsiTheme="minorHAnsi" w:cstheme="minorHAnsi"/>
                <w:sz w:val="22"/>
                <w:szCs w:val="22"/>
              </w:rPr>
              <w:t>СЈ1.ОО.Н.</w:t>
            </w:r>
            <w:proofErr w:type="gramEnd"/>
            <w:r w:rsidRPr="00B06FCE">
              <w:rPr>
                <w:rFonts w:asciiTheme="minorHAnsi" w:hAnsiTheme="minorHAnsi" w:cstheme="minorHAnsi"/>
                <w:sz w:val="22"/>
                <w:szCs w:val="22"/>
              </w:rPr>
              <w:t xml:space="preserve">3.13. </w:t>
            </w:r>
          </w:p>
          <w:p w14:paraId="32646B43" w14:textId="77777777" w:rsidR="00B06FCE" w:rsidRPr="00B06FCE" w:rsidRDefault="00B06FCE" w:rsidP="00B06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1A043" w14:textId="7C184A3A" w:rsidR="00446ACA" w:rsidRPr="00B84905" w:rsidRDefault="00446ACA" w:rsidP="00446ACA">
            <w:pPr>
              <w:rPr>
                <w:rFonts w:ascii="Calibri" w:eastAsia="Times New Roman" w:hAnsi="Calibri" w:cs="Calibri"/>
              </w:rPr>
            </w:pPr>
          </w:p>
        </w:tc>
      </w:tr>
      <w:tr w:rsidR="00B84905" w:rsidRPr="009862FC" w14:paraId="108A805E" w14:textId="77777777" w:rsidTr="001C5427">
        <w:trPr>
          <w:jc w:val="center"/>
        </w:trPr>
        <w:tc>
          <w:tcPr>
            <w:tcW w:w="3237" w:type="dxa"/>
          </w:tcPr>
          <w:p w14:paraId="18F835E7" w14:textId="77777777" w:rsidR="00B84905" w:rsidRPr="00F9192D" w:rsidRDefault="00B84905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05388CC7" w14:textId="07DB1E77" w:rsidR="00B84905" w:rsidRPr="00F9192D" w:rsidRDefault="00B84905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дигиталном безбедношћу;- исказују одговорност у комуникацији и учењу, кроз сарадњу и конструктивну размену мишљења.</w:t>
            </w:r>
          </w:p>
        </w:tc>
        <w:tc>
          <w:tcPr>
            <w:tcW w:w="2579" w:type="dxa"/>
          </w:tcPr>
          <w:p w14:paraId="657D6810" w14:textId="77777777" w:rsidR="00B84905" w:rsidRPr="00F9192D" w:rsidRDefault="00B84905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70E0961" w14:textId="77777777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B06FCE" w:rsidRPr="009862FC" w14:paraId="3B58B8B9" w14:textId="77777777" w:rsidTr="002B723E">
        <w:trPr>
          <w:trHeight w:val="8203"/>
          <w:jc w:val="center"/>
        </w:trPr>
        <w:tc>
          <w:tcPr>
            <w:tcW w:w="3237" w:type="dxa"/>
          </w:tcPr>
          <w:p w14:paraId="281DBACD" w14:textId="7B56F2B3" w:rsidR="00B06FCE" w:rsidRPr="00F9192D" w:rsidRDefault="00B06FCE" w:rsidP="00F864F0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10. 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Food and health</w:t>
            </w:r>
          </w:p>
          <w:p w14:paraId="264BC0C4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Храна и здравље</w:t>
            </w:r>
          </w:p>
          <w:p w14:paraId="432ED946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7522380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Тражење и давање савета и препорука</w:t>
            </w:r>
          </w:p>
          <w:p w14:paraId="2528D3DF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A54DAEB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обавеза, потреба, забрана и упозорења</w:t>
            </w:r>
          </w:p>
          <w:p w14:paraId="64DB0AD7" w14:textId="68720763" w:rsidR="00B06FCE" w:rsidRPr="00F9192D" w:rsidRDefault="00B06FCE" w:rsidP="002D644A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555" w:type="dxa"/>
          </w:tcPr>
          <w:p w14:paraId="1469149C" w14:textId="2C799F74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савете, препоруке, обавезе, потребе, забране и упозорења;</w:t>
            </w:r>
          </w:p>
          <w:p w14:paraId="1E4863FD" w14:textId="1C2B53B4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савете, препоруке, обавезе, потребе, забране и упозорења;</w:t>
            </w:r>
          </w:p>
          <w:p w14:paraId="17852B70" w14:textId="54C86FD8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размене информације у вези са саветима, препорукама, обавезама, потребама, забранама и упозорењима и реагују на њих, користећи разноврснија језичка средства; </w:t>
            </w:r>
          </w:p>
          <w:p w14:paraId="7BE731C1" w14:textId="1574B6CA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уоче и упореде начин исхране и здраве стилове живота у културама свог и циљног језика.</w:t>
            </w:r>
          </w:p>
          <w:p w14:paraId="10DF67BF" w14:textId="49D49865" w:rsidR="00B06FCE" w:rsidRPr="00F9192D" w:rsidRDefault="00B06FCE" w:rsidP="00FF0D43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659BC235" w14:textId="77777777" w:rsidR="00B06FCE" w:rsidRPr="00F9192D" w:rsidRDefault="00B06FCE" w:rsidP="002D644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63706B3E" w14:textId="70FEC2B5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здравих навика у исхрани, медицини и свакодневном животу;</w:t>
            </w:r>
          </w:p>
          <w:p w14:paraId="6ACF023C" w14:textId="51FC9649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одговоран однос према сопственом здрављу и здрављу других;</w:t>
            </w:r>
          </w:p>
          <w:p w14:paraId="2295BA66" w14:textId="1DD78573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уважавају савете, препоруке и упутства за очување здравља;</w:t>
            </w:r>
          </w:p>
          <w:p w14:paraId="7920D1A4" w14:textId="77777777" w:rsidR="00B06FCE" w:rsidRPr="00F9192D" w:rsidRDefault="00B06FCE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спремност да траже, прихвате и примењују савете у вези са здрављем и исхраном;</w:t>
            </w:r>
          </w:p>
          <w:p w14:paraId="423BC028" w14:textId="7B177011" w:rsidR="00B06FCE" w:rsidRPr="00F9192D" w:rsidRDefault="00B06FCE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културу бриге о себи и другима кроз поштовање правила, обавеза и упозорења.</w:t>
            </w:r>
          </w:p>
        </w:tc>
        <w:tc>
          <w:tcPr>
            <w:tcW w:w="2579" w:type="dxa"/>
          </w:tcPr>
          <w:p w14:paraId="0947A782" w14:textId="7777777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1CF1EC10" w14:textId="7777777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7F9E062" w14:textId="7777777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821B66B" w14:textId="48EF9C44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283109AA" w14:textId="2804F955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здрављу</w:t>
            </w:r>
          </w:p>
          <w:p w14:paraId="61DE0233" w14:textId="0DA3F25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8F80C5A" w14:textId="3C8DF6D8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1F17862" w14:textId="776B7718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605FDDCB" w14:textId="77777777" w:rsidR="00B06FCE" w:rsidRPr="00F9192D" w:rsidRDefault="00B06FCE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2B1C956E" w14:textId="77AEEE7D" w:rsidR="00906D10" w:rsidRPr="00906D10" w:rsidRDefault="00906D10" w:rsidP="009A1AE9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51B0B161" w14:textId="0D002BEC" w:rsidR="00B06FCE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СЈ1.ОО.О.1.3.</w:t>
            </w:r>
          </w:p>
          <w:p w14:paraId="5AA1AF9C" w14:textId="11A50B3E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СЈ1.ОО.О.1.4.</w:t>
            </w:r>
          </w:p>
          <w:p w14:paraId="03AD0AF1" w14:textId="63242557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СЈ1.ОО.О.1.5.</w:t>
            </w:r>
          </w:p>
          <w:p w14:paraId="7CB9733D" w14:textId="2BB8C898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СЈ1.ОО.О.1.6.</w:t>
            </w:r>
          </w:p>
          <w:p w14:paraId="6AF43C3E" w14:textId="168AD800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СЈ1.ОО.О.1.7.</w:t>
            </w:r>
          </w:p>
          <w:p w14:paraId="322737FF" w14:textId="2A1AFCC2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259C0509" w14:textId="30F69457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6D79E41D" w14:textId="341B51D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78310F10" w14:textId="1BC9313C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0D1BD3A0" w14:textId="6E7082AF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0EDD0EDE" w14:textId="43B7422D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5190201B" w14:textId="0DCF539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212C9443" w14:textId="7B47EC65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464089C2" w14:textId="1B6F7A33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34F1B2E4" w14:textId="53A99F1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569F1DB6" w14:textId="0CEEE295" w:rsidR="00906D10" w:rsidRPr="00906D10" w:rsidRDefault="00906D10" w:rsidP="00906D10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6D52719A" w14:textId="76BCC33B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СЈ1.ОО.О.2.3.</w:t>
            </w:r>
          </w:p>
          <w:p w14:paraId="24F6FC73" w14:textId="1A1654CA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СЈ1.ОО.О.2.4. </w:t>
            </w:r>
          </w:p>
          <w:p w14:paraId="65BF8792" w14:textId="223DD2D2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СЈ1.ОО.О.2.5.</w:t>
            </w:r>
          </w:p>
          <w:p w14:paraId="38CD92C3" w14:textId="240F515D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СЈ1.ОО.О.2.6.</w:t>
            </w:r>
          </w:p>
          <w:p w14:paraId="7AB1319A" w14:textId="2486F53D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СЈ1.ОО.О.2.7.</w:t>
            </w:r>
          </w:p>
          <w:p w14:paraId="79C01103" w14:textId="169C6C5B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58599EB8" w14:textId="30BDCF82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012AD1CA" w14:textId="1AC82008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62BED6CC" w14:textId="26F324EE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4E433497" w14:textId="10A7C03A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4F0ED42C" w14:textId="3439118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06EE7B4C" w14:textId="1DD4441A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05FCC7E3" w14:textId="49817368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4D8D088F" w14:textId="453AA3E1" w:rsidR="00906D10" w:rsidRPr="00CE7089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58CC940E" w14:textId="023D6452" w:rsidR="00906D10" w:rsidRPr="00CE7089" w:rsidRDefault="00906D10" w:rsidP="00443C7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</w:tc>
      </w:tr>
    </w:tbl>
    <w:p w14:paraId="34C78334" w14:textId="09E7524D" w:rsidR="00B06FCE" w:rsidRPr="00CE7089" w:rsidRDefault="00B06FCE">
      <w:pPr>
        <w:rPr>
          <w:lang w:val="sr-Cyrl-RS"/>
        </w:rPr>
      </w:pPr>
    </w:p>
    <w:p w14:paraId="0A4CFF0F" w14:textId="77777777" w:rsidR="00B06FCE" w:rsidRPr="00CE7089" w:rsidRDefault="00B06FCE">
      <w:pPr>
        <w:rPr>
          <w:lang w:val="sr-Cyrl-RS"/>
        </w:rPr>
      </w:pPr>
    </w:p>
    <w:p w14:paraId="26998105" w14:textId="77777777" w:rsidR="00906D10" w:rsidRPr="00CE7089" w:rsidRDefault="00906D10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06D10" w:rsidRPr="00F9192D" w14:paraId="79DFEF9D" w14:textId="77777777" w:rsidTr="001C5427">
        <w:trPr>
          <w:jc w:val="center"/>
        </w:trPr>
        <w:tc>
          <w:tcPr>
            <w:tcW w:w="3237" w:type="dxa"/>
          </w:tcPr>
          <w:p w14:paraId="4EBE1A9C" w14:textId="77777777" w:rsidR="00906D10" w:rsidRPr="00F9192D" w:rsidRDefault="00906D10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E0FC349" w14:textId="77777777" w:rsidR="00906D10" w:rsidRPr="00F9192D" w:rsidRDefault="00906D10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DC3C7F2" w14:textId="77777777" w:rsidR="00906D10" w:rsidRPr="00F9192D" w:rsidRDefault="00906D1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6E75C49" w14:textId="697910F8" w:rsidR="00906D10" w:rsidRDefault="00906D10" w:rsidP="00906D10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  <w:p w14:paraId="648CF1E7" w14:textId="31AC368A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СЈ1.ОО.О.3.2.</w:t>
            </w:r>
          </w:p>
          <w:p w14:paraId="36B52752" w14:textId="16D19DA2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СЈ1.ОО.О.3.4.</w:t>
            </w:r>
          </w:p>
          <w:p w14:paraId="0298FB64" w14:textId="41D76D7F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СЈ1.ОО.О.3.5.</w:t>
            </w:r>
          </w:p>
          <w:p w14:paraId="00908971" w14:textId="040E8FE1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СЈ1.ОО.О.3.7.</w:t>
            </w:r>
          </w:p>
          <w:p w14:paraId="3DB25094" w14:textId="5E420BF5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СЈ1.ОО.О.3.8.</w:t>
            </w:r>
          </w:p>
          <w:p w14:paraId="26D19A8F" w14:textId="43355955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СЈ1.ОО.О.3.10.</w:t>
            </w:r>
          </w:p>
          <w:p w14:paraId="70B0E1AD" w14:textId="64F27D2E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СЈ1.ОО.О.3.11.</w:t>
            </w:r>
          </w:p>
          <w:p w14:paraId="45B94D64" w14:textId="1D9138EB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СЈ1.ОО.О.3.12.</w:t>
            </w:r>
          </w:p>
          <w:p w14:paraId="674148B0" w14:textId="582BBEB2" w:rsidR="00906D10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СЈ1.ОО.О.3.15.</w:t>
            </w:r>
          </w:p>
          <w:p w14:paraId="213FA95A" w14:textId="12FBBE6D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СЈ1.ОО.О.3.17.</w:t>
            </w:r>
          </w:p>
          <w:p w14:paraId="5EC52447" w14:textId="572E39F2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СЈ1.ОО.О.3.19.</w:t>
            </w:r>
          </w:p>
          <w:p w14:paraId="2371EF01" w14:textId="7BDC4458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СЈ1.ОО.С.3.3.</w:t>
            </w:r>
          </w:p>
          <w:p w14:paraId="4C36D9AE" w14:textId="78A38BFB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СЈ1.ОО.С.3.4.</w:t>
            </w:r>
          </w:p>
          <w:p w14:paraId="353E2168" w14:textId="55A5E4B2" w:rsidR="00443C76" w:rsidRPr="00906D10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СЈ1.ОО.С.3.5.</w:t>
            </w:r>
          </w:p>
          <w:p w14:paraId="60DC38AD" w14:textId="2780B7AF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.3.7.</w:t>
            </w:r>
          </w:p>
          <w:p w14:paraId="7B7726A0" w14:textId="5662CBA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.3.8.</w:t>
            </w:r>
          </w:p>
          <w:p w14:paraId="2511C9E7" w14:textId="70FAAF27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.3.10.</w:t>
            </w:r>
          </w:p>
          <w:p w14:paraId="367B6D79" w14:textId="12A2F45F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.3.11.</w:t>
            </w:r>
          </w:p>
          <w:p w14:paraId="38238A88" w14:textId="72A19F04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.3.12.</w:t>
            </w:r>
          </w:p>
          <w:p w14:paraId="46865980" w14:textId="64E7EF4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443C76">
              <w:rPr>
                <w:rFonts w:cstheme="minorHAnsi"/>
                <w:lang w:val="sr-Cyrl-RS"/>
              </w:rPr>
              <w:t>.3.15.</w:t>
            </w:r>
          </w:p>
          <w:p w14:paraId="2B245207" w14:textId="5A83A17F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443C76">
              <w:rPr>
                <w:rFonts w:cstheme="minorHAnsi"/>
                <w:lang w:val="sr-Cyrl-RS"/>
              </w:rPr>
              <w:t>.3.17.</w:t>
            </w:r>
          </w:p>
          <w:p w14:paraId="2B6B97CF" w14:textId="12E72604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443C76">
              <w:rPr>
                <w:rFonts w:cstheme="minorHAnsi"/>
                <w:lang w:val="sr-Cyrl-RS"/>
              </w:rPr>
              <w:t>.3.19.</w:t>
            </w:r>
          </w:p>
          <w:p w14:paraId="61B6A814" w14:textId="323B0BC1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.3.3.</w:t>
            </w:r>
          </w:p>
          <w:p w14:paraId="375AE2D4" w14:textId="236ADB3A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.3.4.</w:t>
            </w:r>
          </w:p>
          <w:p w14:paraId="34BCB782" w14:textId="366B127F" w:rsidR="00443C76" w:rsidRPr="00906D10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.3.5.</w:t>
            </w:r>
          </w:p>
          <w:p w14:paraId="46D8BD8F" w14:textId="6645DEF4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.3.7.</w:t>
            </w:r>
          </w:p>
          <w:p w14:paraId="03ECEDCC" w14:textId="5ABA54D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.3.8.</w:t>
            </w:r>
          </w:p>
          <w:p w14:paraId="336B4C3B" w14:textId="4931C346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.3.10.</w:t>
            </w:r>
          </w:p>
          <w:p w14:paraId="365831DA" w14:textId="1DDAC3D7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.3.11.</w:t>
            </w:r>
          </w:p>
          <w:p w14:paraId="707D376F" w14:textId="18C53520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.3.12.</w:t>
            </w:r>
          </w:p>
          <w:p w14:paraId="0EC482DB" w14:textId="2256D36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.3.15.</w:t>
            </w:r>
          </w:p>
          <w:p w14:paraId="23DCC3D5" w14:textId="42D8C412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.3.17.</w:t>
            </w:r>
          </w:p>
          <w:p w14:paraId="0ADA75A5" w14:textId="5E37156A" w:rsidR="00906D10" w:rsidRPr="00443C76" w:rsidRDefault="00443C76" w:rsidP="009A1AE9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.3.19.</w:t>
            </w:r>
          </w:p>
        </w:tc>
      </w:tr>
    </w:tbl>
    <w:p w14:paraId="083E5072" w14:textId="77777777" w:rsidR="00443C76" w:rsidRDefault="00443C7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7C107B" w:rsidRPr="00F9192D" w14:paraId="1B4D55A5" w14:textId="77777777" w:rsidTr="001C5427">
        <w:trPr>
          <w:jc w:val="center"/>
        </w:trPr>
        <w:tc>
          <w:tcPr>
            <w:tcW w:w="3237" w:type="dxa"/>
          </w:tcPr>
          <w:p w14:paraId="6B22E44C" w14:textId="478A1928" w:rsidR="007C107B" w:rsidRPr="009862FC" w:rsidRDefault="00C209DC" w:rsidP="00F864F0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1</w:t>
            </w:r>
            <w:r w:rsidR="00762C8C"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</w:t>
            </w:r>
            <w:r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762C8C" w:rsidRPr="008D73F3">
              <w:rPr>
                <w:rFonts w:cstheme="minorHAnsi"/>
                <w:b/>
                <w:bCs/>
                <w:sz w:val="24"/>
                <w:szCs w:val="24"/>
              </w:rPr>
              <w:t>Body</w:t>
            </w:r>
            <w:r w:rsidR="00762C8C" w:rsidRPr="009862FC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C8C" w:rsidRPr="008D73F3">
              <w:rPr>
                <w:rFonts w:cstheme="minorHAnsi"/>
                <w:b/>
                <w:bCs/>
                <w:sz w:val="24"/>
                <w:szCs w:val="24"/>
              </w:rPr>
              <w:t>language</w:t>
            </w:r>
          </w:p>
          <w:p w14:paraId="013FC5B5" w14:textId="363BBED0" w:rsidR="00762C8C" w:rsidRPr="00F9192D" w:rsidRDefault="00762C8C" w:rsidP="00335B78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Говор тела</w:t>
            </w:r>
          </w:p>
          <w:p w14:paraId="43468975" w14:textId="77777777" w:rsidR="00335B78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BF8F1FB" w14:textId="36766F31" w:rsidR="00762C8C" w:rsidRPr="00F9192D" w:rsidRDefault="00762C8C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Описивање бића, појава, места, радњи, стања и збивања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(индиректни говор)</w:t>
            </w:r>
          </w:p>
          <w:p w14:paraId="6F5B25F0" w14:textId="77777777" w:rsidR="00762C8C" w:rsidRPr="00F9192D" w:rsidRDefault="00762C8C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0C01171" w14:textId="64F392FF" w:rsidR="00762C8C" w:rsidRPr="00F9192D" w:rsidRDefault="00762C8C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7F737F43" w14:textId="2A2339A2" w:rsidR="00134B51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једноставније текстове којима се описују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 xml:space="preserve">бића, појаве, места, радње, стања и збивања; </w:t>
            </w:r>
          </w:p>
          <w:p w14:paraId="241E56E8" w14:textId="6B45B83A" w:rsidR="00335B78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опишу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бића, појаве, места, радње, стања и збивања, користећи разноврснија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језичка средства;</w:t>
            </w:r>
          </w:p>
          <w:p w14:paraId="0940814E" w14:textId="77777777" w:rsidR="00134B51" w:rsidRPr="00F9192D" w:rsidRDefault="00335B78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 xml:space="preserve"> / пренесу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информације које се односе на бића, појаве, места, радње, стања и збивања, користећи разноврснија језичка средства;</w:t>
            </w:r>
          </w:p>
          <w:p w14:paraId="3AF8CAF6" w14:textId="4F1660FB" w:rsidR="00335B78" w:rsidRPr="00F9192D" w:rsidRDefault="00134B51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уоче сличности и разлике у говору тела у културама свог и циљног језика. </w:t>
            </w:r>
          </w:p>
          <w:p w14:paraId="758F208C" w14:textId="77777777" w:rsidR="00335B78" w:rsidRPr="00F9192D" w:rsidRDefault="00335B78" w:rsidP="00335B78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0EE08B41" w14:textId="77777777" w:rsidR="00335B78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65B4E8D8" w14:textId="640A5E45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радозналост и интересовање за различите културе и начине изражавања;</w:t>
            </w:r>
          </w:p>
          <w:p w14:paraId="68559B6E" w14:textId="3BC8B67B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поштовање према културним разликама, укључујући говор тела;</w:t>
            </w:r>
          </w:p>
          <w:p w14:paraId="3738B98E" w14:textId="042B6875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отвореност и толеранцију у комуникацији са припадницима других култура;</w:t>
            </w:r>
          </w:p>
          <w:p w14:paraId="16335A53" w14:textId="5C67BEDF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важности јасног и прецизног изражавања у описивању стварности;</w:t>
            </w:r>
          </w:p>
          <w:p w14:paraId="436A0074" w14:textId="40E25274" w:rsidR="007C107B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уважавају различите начине опажања и тумачења појава, места и догађаја.</w:t>
            </w:r>
          </w:p>
        </w:tc>
        <w:tc>
          <w:tcPr>
            <w:tcW w:w="2579" w:type="dxa"/>
          </w:tcPr>
          <w:p w14:paraId="2BC5B1D2" w14:textId="77777777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5A4385CD" w14:textId="77777777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B70F25F" w14:textId="77777777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670F0BBD" w14:textId="11CBF0FC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57E8A500" w14:textId="5912CD99" w:rsidR="00335B78" w:rsidRPr="00F9192D" w:rsidRDefault="00335B78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4EBFBBDF" w14:textId="70C4BF50" w:rsidR="00335B78" w:rsidRPr="00F9192D" w:rsidRDefault="00335B78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20DA1DEA" w14:textId="5C08057A" w:rsidR="00335B78" w:rsidRPr="00F9192D" w:rsidRDefault="00335B78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54A04B44" w14:textId="77777777" w:rsidR="007C107B" w:rsidRPr="00F9192D" w:rsidRDefault="007C107B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4285E09" w14:textId="77777777" w:rsidR="008D73F3" w:rsidRPr="00906D10" w:rsidRDefault="008D73F3" w:rsidP="008D73F3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1BAC1FF1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СЈ1.ОО.О.1.3.</w:t>
            </w:r>
          </w:p>
          <w:p w14:paraId="35521B85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СЈ1.ОО.О.1.4.</w:t>
            </w:r>
          </w:p>
          <w:p w14:paraId="29F69549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СЈ1.ОО.О.1.5.</w:t>
            </w:r>
          </w:p>
          <w:p w14:paraId="73C9CE6F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СЈ1.ОО.О.1.6.</w:t>
            </w:r>
          </w:p>
          <w:p w14:paraId="20016C04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СЈ1.ОО.О.1.7.</w:t>
            </w:r>
          </w:p>
          <w:p w14:paraId="71999A4F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2CC1C621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20DABC87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027F4709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67D4DC64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6C17C40A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66C8B110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3C3D8F59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20B12FB0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487F2B0F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51A3BA29" w14:textId="77777777" w:rsidR="008D73F3" w:rsidRPr="00906D10" w:rsidRDefault="008D73F3" w:rsidP="008D73F3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11299D53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СЈ1.ОО.О.2.3.</w:t>
            </w:r>
          </w:p>
          <w:p w14:paraId="0485383F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СЈ1.ОО.О.2.4. </w:t>
            </w:r>
          </w:p>
          <w:p w14:paraId="05CB7A1E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СЈ1.ОО.О.2.5.</w:t>
            </w:r>
          </w:p>
          <w:p w14:paraId="6A189156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СЈ1.ОО.О.2.6.</w:t>
            </w:r>
          </w:p>
          <w:p w14:paraId="4B8C722C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СЈ1.ОО.О.2.7.</w:t>
            </w:r>
          </w:p>
          <w:p w14:paraId="6604EB55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65C5048D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524C8BE9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5DA038B1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66ABD057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686484FA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734E4FD2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1E5925CD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5D0BDC59" w14:textId="77777777" w:rsidR="008D73F3" w:rsidRPr="00CE7089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5C628895" w14:textId="77777777" w:rsidR="007C107B" w:rsidRPr="00CE7089" w:rsidRDefault="008D73F3" w:rsidP="008D73F3">
            <w:pPr>
              <w:rPr>
                <w:rFonts w:ascii="Calibri" w:hAnsi="Calibri" w:cs="Calibri"/>
                <w:lang w:val="sr-Cyrl-RS"/>
              </w:rPr>
            </w:pPr>
            <w:r w:rsidRPr="00CE7089">
              <w:rPr>
                <w:rFonts w:ascii="Calibri" w:hAnsi="Calibri" w:cs="Calibri"/>
                <w:lang w:val="sr-Cyrl-RS"/>
              </w:rPr>
              <w:t>СЈ1.ОО.</w:t>
            </w:r>
            <w:r>
              <w:rPr>
                <w:rFonts w:ascii="Calibri" w:hAnsi="Calibri" w:cs="Calibri"/>
                <w:lang w:val="sr-Cyrl-RS"/>
              </w:rPr>
              <w:t>Н</w:t>
            </w:r>
            <w:r w:rsidRPr="00CE7089">
              <w:rPr>
                <w:rFonts w:ascii="Calibri" w:hAnsi="Calibri" w:cs="Calibri"/>
                <w:lang w:val="sr-Cyrl-RS"/>
              </w:rPr>
              <w:t>.2.7.</w:t>
            </w:r>
          </w:p>
          <w:p w14:paraId="09EBE815" w14:textId="5616DFA7" w:rsidR="008D73F3" w:rsidRPr="00906D10" w:rsidRDefault="008D73F3" w:rsidP="008D73F3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  <w:p w14:paraId="6170DA92" w14:textId="513F2408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</w:t>
            </w:r>
            <w:r>
              <w:rPr>
                <w:rFonts w:cstheme="minorHAnsi"/>
                <w:lang w:val="sr-Cyrl-RS"/>
              </w:rPr>
              <w:t>3</w:t>
            </w:r>
            <w:r w:rsidRPr="00906D10">
              <w:rPr>
                <w:rFonts w:cstheme="minorHAnsi"/>
                <w:lang w:val="sr-Cyrl-RS"/>
              </w:rPr>
              <w:t>.</w:t>
            </w:r>
          </w:p>
          <w:p w14:paraId="61830D93" w14:textId="246F6B3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СЈ1.ОО.О.3.4.</w:t>
            </w:r>
          </w:p>
          <w:p w14:paraId="7BAC9E95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СЈ1.ОО.О.3.5.</w:t>
            </w:r>
          </w:p>
          <w:p w14:paraId="2CE5D37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СЈ1.ОО.С.3.6.</w:t>
            </w:r>
          </w:p>
          <w:p w14:paraId="2474437A" w14:textId="0CF4A910" w:rsidR="008D73F3" w:rsidRPr="00F9192D" w:rsidRDefault="008D73F3" w:rsidP="008D73F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СЈ1.ОО.С.3.7.</w:t>
            </w:r>
          </w:p>
        </w:tc>
      </w:tr>
    </w:tbl>
    <w:p w14:paraId="6452940D" w14:textId="77777777" w:rsidR="008D73F3" w:rsidRDefault="008D73F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8D73F3" w:rsidRPr="00F9192D" w14:paraId="7B50C2EA" w14:textId="77777777" w:rsidTr="001C5427">
        <w:trPr>
          <w:jc w:val="center"/>
        </w:trPr>
        <w:tc>
          <w:tcPr>
            <w:tcW w:w="3237" w:type="dxa"/>
          </w:tcPr>
          <w:p w14:paraId="76E0FB40" w14:textId="77777777" w:rsidR="008D73F3" w:rsidRPr="008D73F3" w:rsidRDefault="008D73F3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3013C568" w14:textId="77777777" w:rsidR="008D73F3" w:rsidRPr="00F9192D" w:rsidRDefault="008D73F3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188E3B4" w14:textId="77777777" w:rsidR="008D73F3" w:rsidRPr="00F9192D" w:rsidRDefault="008D73F3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54D5233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СЈ1.ОО.С.3.8.</w:t>
            </w:r>
          </w:p>
          <w:p w14:paraId="55FB6436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СЈ1.ОО.С.3.9.</w:t>
            </w:r>
          </w:p>
          <w:p w14:paraId="4D3B4CE0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СЈ1.ОО.С.3.10.</w:t>
            </w:r>
          </w:p>
          <w:p w14:paraId="5E0F4A0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СЈ1.ОО.С.3.11.</w:t>
            </w:r>
          </w:p>
          <w:p w14:paraId="23B6FAF3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СЈ1.ОО.С.3.12.</w:t>
            </w:r>
          </w:p>
          <w:p w14:paraId="1244D23A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СЈ1.ОО.С.3.13.</w:t>
            </w:r>
          </w:p>
          <w:p w14:paraId="349139D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СЈ1.ОО.С.3.16.</w:t>
            </w:r>
          </w:p>
          <w:p w14:paraId="2BAD283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СЈ1.ОО.С.3.17.</w:t>
            </w:r>
          </w:p>
          <w:p w14:paraId="0DB16983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СЈ1.ОО.С.3.18.</w:t>
            </w:r>
          </w:p>
          <w:p w14:paraId="7B8178A3" w14:textId="77777777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СЈ1.ОО.С.3.19.</w:t>
            </w:r>
          </w:p>
          <w:p w14:paraId="30FDF66F" w14:textId="0AE1362B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СЈ1.ОО.Н.3.3.</w:t>
            </w:r>
          </w:p>
          <w:p w14:paraId="19E3C57C" w14:textId="63ACF6CF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СЈ1.ОО.Н.3.4.</w:t>
            </w:r>
          </w:p>
          <w:p w14:paraId="521BF29F" w14:textId="00CA7D8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СЈ1.ОО.Н.3.5.</w:t>
            </w:r>
          </w:p>
          <w:p w14:paraId="1537B008" w14:textId="36D07C19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СЈ1.ОО.Н.3.6.</w:t>
            </w:r>
          </w:p>
          <w:p w14:paraId="0DCFA3B7" w14:textId="5ECE515F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СЈ1.ОО.Н.3.7.</w:t>
            </w:r>
          </w:p>
          <w:p w14:paraId="66EC8DB1" w14:textId="576B1AE2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.3.8.</w:t>
            </w:r>
          </w:p>
          <w:p w14:paraId="1C04BB62" w14:textId="05C5126A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.3.9.</w:t>
            </w:r>
          </w:p>
          <w:p w14:paraId="7C9570A5" w14:textId="2980B826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.3.10.</w:t>
            </w:r>
          </w:p>
          <w:p w14:paraId="0C0F662D" w14:textId="13B22D8D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.3.11.</w:t>
            </w:r>
          </w:p>
          <w:p w14:paraId="45CF861E" w14:textId="14C81282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.3.12.</w:t>
            </w:r>
          </w:p>
          <w:p w14:paraId="45590876" w14:textId="31AD9BD2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.3.13.</w:t>
            </w:r>
          </w:p>
          <w:p w14:paraId="03A66F5D" w14:textId="5FED0278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.3.16.</w:t>
            </w:r>
          </w:p>
          <w:p w14:paraId="230AE3C1" w14:textId="5553C668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.3.17.</w:t>
            </w:r>
          </w:p>
          <w:p w14:paraId="73D039F4" w14:textId="3E6EB3DE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.3.18.</w:t>
            </w:r>
          </w:p>
          <w:p w14:paraId="7B94175A" w14:textId="1C861F31" w:rsidR="008D73F3" w:rsidRPr="008D73F3" w:rsidRDefault="008D73F3" w:rsidP="008D73F3">
            <w:pPr>
              <w:pStyle w:val="Default"/>
              <w:rPr>
                <w:rFonts w:cstheme="minorHAnsi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.3.19.</w:t>
            </w:r>
          </w:p>
        </w:tc>
      </w:tr>
      <w:tr w:rsidR="009E57E0" w:rsidRPr="00F9192D" w14:paraId="6BC43622" w14:textId="77777777" w:rsidTr="001C5427">
        <w:trPr>
          <w:jc w:val="center"/>
        </w:trPr>
        <w:tc>
          <w:tcPr>
            <w:tcW w:w="3237" w:type="dxa"/>
          </w:tcPr>
          <w:p w14:paraId="69972B59" w14:textId="29AF0C04" w:rsidR="009E57E0" w:rsidRPr="008D73F3" w:rsidRDefault="009E57E0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12. Други писмени задатак</w:t>
            </w:r>
          </w:p>
        </w:tc>
        <w:tc>
          <w:tcPr>
            <w:tcW w:w="4555" w:type="dxa"/>
          </w:tcPr>
          <w:p w14:paraId="438CE635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- разумеју и издвоје главне и детаљне информације из текста који говори о здравој исхрани и говору тела;</w:t>
            </w:r>
          </w:p>
          <w:p w14:paraId="0F68502E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- реагују на ситуације давањем савета, забрана, питања или изјава;</w:t>
            </w:r>
          </w:p>
          <w:p w14:paraId="2FD8AEC8" w14:textId="77777777" w:rsidR="009E57E0" w:rsidRPr="009E57E0" w:rsidRDefault="009E57E0" w:rsidP="009E57E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 xml:space="preserve">- пренесу једноставне изјаве и питања у одговарајући комуникативни контекст. </w:t>
            </w:r>
            <w:r w:rsidRPr="009E57E0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26B5FFBB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2F2070F1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 xml:space="preserve">- преузимају одговорност и имају критички однос према сопственом напредовању и показују спремност да </w:t>
            </w:r>
          </w:p>
          <w:p w14:paraId="6766D490" w14:textId="44FAE465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B5B2231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23B8D70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EF59358" w14:textId="31ADE126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</w:tc>
        <w:tc>
          <w:tcPr>
            <w:tcW w:w="2579" w:type="dxa"/>
          </w:tcPr>
          <w:p w14:paraId="10B6382F" w14:textId="77777777" w:rsidR="009E57E0" w:rsidRPr="00217B7E" w:rsidRDefault="009E57E0" w:rsidP="009E57E0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39962C81" w14:textId="77777777" w:rsidR="009E57E0" w:rsidRPr="00CE7089" w:rsidRDefault="009E57E0" w:rsidP="009E57E0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СЈ1.ОО.О.1.2.</w:t>
            </w:r>
          </w:p>
          <w:p w14:paraId="51362B00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261C8C8C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30489FC4" w14:textId="77777777" w:rsidR="009E57E0" w:rsidRPr="00CE7089" w:rsidRDefault="009E57E0" w:rsidP="009E57E0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6D25F1ED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63BEF520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2FCEB959" w14:textId="77777777" w:rsidR="009E57E0" w:rsidRPr="00CE7089" w:rsidRDefault="009E57E0" w:rsidP="009E57E0">
            <w:pPr>
              <w:rPr>
                <w:rFonts w:cstheme="minorHAnsi"/>
                <w:lang w:val="sr-Cyrl-RS"/>
              </w:rPr>
            </w:pPr>
            <w:r w:rsidRPr="00CE7089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CE7089">
              <w:rPr>
                <w:rFonts w:cstheme="minorHAnsi"/>
                <w:lang w:val="sr-Cyrl-RS"/>
              </w:rPr>
              <w:t>.1.2.</w:t>
            </w:r>
          </w:p>
          <w:p w14:paraId="28A95450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031457C2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3E776706" w14:textId="77777777" w:rsidR="009E57E0" w:rsidRDefault="009E57E0" w:rsidP="009E57E0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05B817D8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0277689A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39F49916" w14:textId="77777777" w:rsidR="009E57E0" w:rsidRPr="00CE7089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CE7089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CE7089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5E227A8C" w14:textId="11DF5196" w:rsidR="009E57E0" w:rsidRPr="009E57E0" w:rsidRDefault="009E57E0" w:rsidP="009E57E0">
            <w:pPr>
              <w:rPr>
                <w:rFonts w:cstheme="minorHAnsi"/>
                <w:lang w:val="sr-Cyrl-RS"/>
              </w:rPr>
            </w:pPr>
            <w:r w:rsidRPr="009E57E0">
              <w:rPr>
                <w:rFonts w:cstheme="minorHAnsi"/>
                <w:lang w:val="sr-Cyrl-RS"/>
              </w:rPr>
              <w:t>СЈ1.ОО.С.2.7.</w:t>
            </w:r>
          </w:p>
        </w:tc>
      </w:tr>
    </w:tbl>
    <w:p w14:paraId="3B5D629C" w14:textId="77777777" w:rsidR="00A42B70" w:rsidRPr="00F9192D" w:rsidRDefault="00A42B70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E57E0" w:rsidRPr="009862FC" w14:paraId="4E5BF066" w14:textId="77777777" w:rsidTr="009E57E0">
        <w:trPr>
          <w:trHeight w:val="2371"/>
          <w:jc w:val="center"/>
        </w:trPr>
        <w:tc>
          <w:tcPr>
            <w:tcW w:w="3237" w:type="dxa"/>
          </w:tcPr>
          <w:p w14:paraId="071C2419" w14:textId="77777777" w:rsidR="009E57E0" w:rsidRPr="00F9192D" w:rsidRDefault="009E57E0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33327A2" w14:textId="77777777" w:rsidR="009E57E0" w:rsidRPr="00F9192D" w:rsidRDefault="009E57E0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54B68C0" w14:textId="77777777" w:rsidR="009E57E0" w:rsidRPr="00F9192D" w:rsidRDefault="009E57E0" w:rsidP="002862B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унапреде своје стратегије учења и боље планирају време за учење;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саосећајност према онима који постижу слабије резултате у учењу,  препознају потребу и преузимају иницијативу да им пруже помоћ;</w:t>
            </w:r>
          </w:p>
          <w:p w14:paraId="3C847008" w14:textId="18FE8D95" w:rsidR="009E57E0" w:rsidRPr="009E57E0" w:rsidRDefault="009E57E0" w:rsidP="002862B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саосећају и радују се успеху свог друга/другарице.</w:t>
            </w:r>
          </w:p>
        </w:tc>
        <w:tc>
          <w:tcPr>
            <w:tcW w:w="2579" w:type="dxa"/>
          </w:tcPr>
          <w:p w14:paraId="3FCAB840" w14:textId="77777777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1B307EA" w14:textId="2C437B51" w:rsidR="009E57E0" w:rsidRPr="00CE7089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3EE0EE5C" w14:textId="3A54C915" w:rsidR="009E57E0" w:rsidRPr="00CE7089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СЈ1.ОО.О.3.2.</w:t>
            </w:r>
          </w:p>
          <w:p w14:paraId="562526F9" w14:textId="77777777" w:rsidR="009E57E0" w:rsidRPr="00CE7089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СЈ1.ОО.О.3.11.</w:t>
            </w:r>
          </w:p>
          <w:p w14:paraId="6A54F958" w14:textId="3F499294" w:rsidR="009E57E0" w:rsidRPr="00CE7089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СЈ1.ОО.О.3.15.</w:t>
            </w:r>
          </w:p>
          <w:p w14:paraId="0488FC41" w14:textId="749C0DB1" w:rsidR="009E57E0" w:rsidRPr="00CE7089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СЈ1.ОО.О.3.18. </w:t>
            </w:r>
          </w:p>
          <w:p w14:paraId="58EE8B78" w14:textId="21C644AD" w:rsidR="009E57E0" w:rsidRPr="00CE7089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CE7089">
              <w:rPr>
                <w:rFonts w:eastAsia="Times New Roman" w:cstheme="minorHAnsi"/>
                <w:lang w:val="sr-Cyrl-RS"/>
              </w:rPr>
              <w:t>СЈ1.ОО.С.3.15.</w:t>
            </w:r>
          </w:p>
          <w:p w14:paraId="4E45609C" w14:textId="5FFF8C43" w:rsidR="009E57E0" w:rsidRPr="00CE7089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.3.18. </w:t>
            </w:r>
          </w:p>
          <w:p w14:paraId="52696704" w14:textId="0B99C869" w:rsidR="009E57E0" w:rsidRPr="00CE7089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СЈ1.ОО.Н.3.13. </w:t>
            </w:r>
          </w:p>
          <w:p w14:paraId="5F0B44D1" w14:textId="537A9FD8" w:rsidR="009E57E0" w:rsidRPr="00CE7089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.3.18. </w:t>
            </w:r>
          </w:p>
        </w:tc>
      </w:tr>
      <w:tr w:rsidR="009E57E0" w:rsidRPr="009862FC" w14:paraId="0020ACCD" w14:textId="77777777" w:rsidTr="00935E7B">
        <w:trPr>
          <w:trHeight w:val="7808"/>
          <w:jc w:val="center"/>
        </w:trPr>
        <w:tc>
          <w:tcPr>
            <w:tcW w:w="3237" w:type="dxa"/>
          </w:tcPr>
          <w:p w14:paraId="4F279920" w14:textId="72215CEF" w:rsidR="009E57E0" w:rsidRPr="00F9192D" w:rsidRDefault="009E57E0" w:rsidP="00E00E2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3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F9192D">
              <w:rPr>
                <w:rFonts w:cstheme="minorHAnsi"/>
                <w:b/>
                <w:bCs/>
                <w:iCs/>
                <w:sz w:val="24"/>
                <w:szCs w:val="24"/>
              </w:rPr>
              <w:t>Culture and festival</w:t>
            </w:r>
          </w:p>
          <w:p w14:paraId="04F72042" w14:textId="35EAF5CD" w:rsidR="009E57E0" w:rsidRPr="00F9192D" w:rsidRDefault="009E57E0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Култура и празници</w:t>
            </w:r>
          </w:p>
          <w:p w14:paraId="186CF2FD" w14:textId="77777777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5670811" w14:textId="77777777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Разлике између британске и америчке варијанте енглеског језика</w:t>
            </w:r>
          </w:p>
          <w:p w14:paraId="1A471E4C" w14:textId="77777777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37FF529" w14:textId="7DBCDF2F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Британска култура и обичаји</w:t>
            </w:r>
          </w:p>
        </w:tc>
        <w:tc>
          <w:tcPr>
            <w:tcW w:w="4555" w:type="dxa"/>
          </w:tcPr>
          <w:p w14:paraId="3E0768A5" w14:textId="77777777" w:rsidR="009E57E0" w:rsidRPr="00F9192D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 о разликама између британског и америчког енглеског и идентификују кључне информације;</w:t>
            </w:r>
          </w:p>
          <w:p w14:paraId="3D464C32" w14:textId="3AC35D44" w:rsidR="009E57E0" w:rsidRPr="00F9192D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препознају и објасни основне разлике између британског и америчког енглеског</w:t>
            </w:r>
          </w:p>
          <w:p w14:paraId="0CF9C273" w14:textId="0EC925B6" w:rsidR="009E57E0" w:rsidRPr="00F9192D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разликује категорије језичких варијација;</w:t>
            </w:r>
          </w:p>
          <w:p w14:paraId="55B87695" w14:textId="58757328" w:rsidR="009E57E0" w:rsidRPr="00CE7089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текст о британским празницима и традицији: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Pancake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Race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London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Marathon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Beltane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Fire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Festival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Wimbledon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Harvest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Festival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Lord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Mayor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’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CE7089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Show</w:t>
            </w:r>
            <w:r w:rsidRPr="00CE7089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2CCFA5F7" w14:textId="7E92ECFF" w:rsidR="009E57E0" w:rsidRPr="00F9192D" w:rsidRDefault="009E57E0" w:rsidP="00AA42E6">
            <w:pPr>
              <w:rPr>
                <w:rFonts w:cstheme="minorHAnsi"/>
                <w:i/>
                <w:i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сличности и разлике у језичким варијацијама, празницима и традицијама у културама свог и циљног језика.</w:t>
            </w:r>
          </w:p>
          <w:p w14:paraId="4033DF67" w14:textId="77777777" w:rsidR="009E57E0" w:rsidRPr="00F9192D" w:rsidRDefault="009E57E0" w:rsidP="00942FB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210E3F5F" w14:textId="77777777" w:rsidR="009E57E0" w:rsidRPr="00F9192D" w:rsidRDefault="009E57E0" w:rsidP="00942F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3AA1E7E5" w14:textId="77777777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развијају свест о постојању различитих језичких варијација и њиховој равноправности;</w:t>
            </w:r>
          </w:p>
          <w:p w14:paraId="704A017F" w14:textId="77777777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негују поштовање према културама свог и циљног језика;</w:t>
            </w:r>
          </w:p>
          <w:p w14:paraId="62286603" w14:textId="77777777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показују интересовање за празнике и традиције других култура;</w:t>
            </w:r>
          </w:p>
          <w:p w14:paraId="5EECDD31" w14:textId="29C88742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173C726" w14:textId="77777777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1ABB23B" w14:textId="77777777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2E14877" w14:textId="77777777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27A5DE90" w14:textId="581524E5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13ADA7A" w14:textId="061C6680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A950350" w14:textId="540499F2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3FEE7C97" w14:textId="1D159D28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BBCE7E3" w14:textId="1B12CDA4" w:rsidR="006C134F" w:rsidRPr="006C134F" w:rsidRDefault="006C134F" w:rsidP="009E57E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СПК 1</w:t>
            </w:r>
          </w:p>
          <w:p w14:paraId="7CF8DFF4" w14:textId="6E17A25E" w:rsidR="009E57E0" w:rsidRPr="00CE7089" w:rsidRDefault="009E57E0" w:rsidP="009E57E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.1.5. </w:t>
            </w:r>
          </w:p>
          <w:p w14:paraId="4A550694" w14:textId="17025F47" w:rsidR="009E57E0" w:rsidRPr="00CE7089" w:rsidRDefault="009E57E0" w:rsidP="009E57E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6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1E5432E6" w14:textId="1B503CAE" w:rsidR="009E57E0" w:rsidRPr="00CE7089" w:rsidRDefault="009E57E0" w:rsidP="009E57E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7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5909F0C7" w14:textId="1E4FA1B3" w:rsidR="006C134F" w:rsidRPr="00CE7089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.1.5. </w:t>
            </w:r>
          </w:p>
          <w:p w14:paraId="6D66D948" w14:textId="0D7FC97E" w:rsidR="006C134F" w:rsidRPr="00CE7089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6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1DAA9AF1" w14:textId="0F5B846C" w:rsidR="006C134F" w:rsidRPr="00CE7089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7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3506C5BA" w14:textId="5B35C221" w:rsidR="006C134F" w:rsidRPr="00CE7089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.1.5. </w:t>
            </w:r>
          </w:p>
          <w:p w14:paraId="5FDC308F" w14:textId="24003BFA" w:rsidR="006C134F" w:rsidRPr="00CE7089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6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1D3FBC70" w14:textId="67331D46" w:rsidR="006C134F" w:rsidRPr="00CE7089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7</w:t>
            </w:r>
            <w:r w:rsidRPr="00CE708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5381A0A5" w14:textId="7601F66A" w:rsidR="006C134F" w:rsidRDefault="006C134F" w:rsidP="006C134F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 xml:space="preserve">СПК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2</w:t>
            </w:r>
          </w:p>
          <w:p w14:paraId="4BAE3B1E" w14:textId="63D2B440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.2.3.</w:t>
            </w:r>
          </w:p>
          <w:p w14:paraId="761EC3D7" w14:textId="02A9650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.2.4.</w:t>
            </w:r>
          </w:p>
          <w:p w14:paraId="154BF60F" w14:textId="61D7219A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1E2B671B" w14:textId="0171227D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3E0C39FE" w14:textId="4129F09D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445745E1" w14:textId="0AC837AA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СЈ1.ОО.С.2.3.</w:t>
            </w:r>
          </w:p>
          <w:p w14:paraId="3A680F28" w14:textId="71FB4F4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СЈ1.ОО.С.2.4.</w:t>
            </w:r>
          </w:p>
          <w:p w14:paraId="511CAD5B" w14:textId="70D2C8A7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СЈ1.ОО.С.2.5.</w:t>
            </w:r>
          </w:p>
          <w:p w14:paraId="6168ACFF" w14:textId="6827F345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СЈ1.ОО.С.2.6.</w:t>
            </w:r>
          </w:p>
          <w:p w14:paraId="5FAC9919" w14:textId="0100957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СЈ1.ОО.С.2.7.</w:t>
            </w:r>
          </w:p>
          <w:p w14:paraId="0984AF7C" w14:textId="1D7AEBD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.2.3.</w:t>
            </w:r>
          </w:p>
          <w:p w14:paraId="424CEC88" w14:textId="49E2DEF1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.2.4.</w:t>
            </w:r>
          </w:p>
          <w:p w14:paraId="1C1AF7FF" w14:textId="65256506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51A8BC44" w14:textId="5ACCFABD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514B533F" w14:textId="3A646E94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51A3E92B" w14:textId="77777777" w:rsidR="009E57E0" w:rsidRDefault="006C134F" w:rsidP="009A1AE9">
            <w:pPr>
              <w:rPr>
                <w:rFonts w:cstheme="minorHAnsi"/>
                <w:b/>
                <w:bCs/>
                <w:lang w:val="sr-Cyrl-RS"/>
              </w:rPr>
            </w:pPr>
            <w:r w:rsidRPr="006C134F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755E376B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СЈ1.ОО.О.3.6.</w:t>
            </w:r>
          </w:p>
          <w:p w14:paraId="3B2E73E3" w14:textId="1DAB8ED3" w:rsidR="006C134F" w:rsidRPr="006C134F" w:rsidRDefault="006C134F" w:rsidP="009A1AE9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СЈ1.ОО.О.3.9.</w:t>
            </w:r>
          </w:p>
        </w:tc>
      </w:tr>
      <w:tr w:rsidR="009E57E0" w:rsidRPr="00F9192D" w14:paraId="3498CC9F" w14:textId="77777777" w:rsidTr="0089417B">
        <w:trPr>
          <w:trHeight w:val="848"/>
          <w:jc w:val="center"/>
        </w:trPr>
        <w:tc>
          <w:tcPr>
            <w:tcW w:w="3237" w:type="dxa"/>
          </w:tcPr>
          <w:p w14:paraId="0693E613" w14:textId="77777777" w:rsidR="009E57E0" w:rsidRPr="00F9192D" w:rsidRDefault="009E57E0" w:rsidP="00412DD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928D4F7" w14:textId="77777777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развијају толеранцију и отвореност према културним разликама;</w:t>
            </w:r>
          </w:p>
          <w:p w14:paraId="72EE1667" w14:textId="5E7EF280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уважавају значај језика као дела културног идентитета.</w:t>
            </w:r>
          </w:p>
        </w:tc>
        <w:tc>
          <w:tcPr>
            <w:tcW w:w="2579" w:type="dxa"/>
          </w:tcPr>
          <w:p w14:paraId="32DE73C4" w14:textId="77777777" w:rsidR="009E57E0" w:rsidRPr="00F9192D" w:rsidRDefault="009E57E0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8AA5BD9" w14:textId="77777777" w:rsidR="009E57E0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СЈ1.ОО.О.3.11.</w:t>
            </w:r>
          </w:p>
          <w:p w14:paraId="52A98A5E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СЈ1.ОО.О.3.12.</w:t>
            </w:r>
          </w:p>
          <w:p w14:paraId="39F3DC1F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СЈ1.ОО.О.3.13.</w:t>
            </w:r>
          </w:p>
          <w:p w14:paraId="49A25A9E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СЈ1.ОО.О.3.18.</w:t>
            </w:r>
          </w:p>
          <w:p w14:paraId="10EEAC55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СЈ1.ОО.О.3.19.</w:t>
            </w:r>
          </w:p>
          <w:p w14:paraId="2F55FA11" w14:textId="40C3172A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СЈ1.ОО.С.3.6.</w:t>
            </w:r>
          </w:p>
          <w:p w14:paraId="20B0F01D" w14:textId="53014CE0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СЈ1.ОО.С.3.9.</w:t>
            </w:r>
          </w:p>
          <w:p w14:paraId="3EF83D49" w14:textId="329BAA2C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.3.11.</w:t>
            </w:r>
          </w:p>
          <w:p w14:paraId="5453EE90" w14:textId="52107F15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.3.12.</w:t>
            </w:r>
          </w:p>
          <w:p w14:paraId="32F3EA5F" w14:textId="2FFD4A8E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.3.13.</w:t>
            </w:r>
          </w:p>
          <w:p w14:paraId="5273131B" w14:textId="6BB934F5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.3.18.</w:t>
            </w:r>
          </w:p>
          <w:p w14:paraId="23B0CF6C" w14:textId="74D20366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.3.19.</w:t>
            </w:r>
          </w:p>
          <w:p w14:paraId="308E78FE" w14:textId="7C13A7DB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СЈ1.ОО.Н.3.6.</w:t>
            </w:r>
          </w:p>
          <w:p w14:paraId="64C47B38" w14:textId="4E54992C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СЈ1.ОО.Н.3.9.</w:t>
            </w:r>
          </w:p>
          <w:p w14:paraId="60B7F01A" w14:textId="7238293E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.3.11.</w:t>
            </w:r>
          </w:p>
          <w:p w14:paraId="0B8310B5" w14:textId="799B46C5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.3.12.</w:t>
            </w:r>
          </w:p>
          <w:p w14:paraId="3E249B83" w14:textId="1F0FB40B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.3.13.</w:t>
            </w:r>
          </w:p>
          <w:p w14:paraId="1D6ECD6E" w14:textId="5902AE46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.3.18.</w:t>
            </w:r>
          </w:p>
          <w:p w14:paraId="1B0BF3E8" w14:textId="1D5B0CD6" w:rsidR="006C134F" w:rsidRP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.3.19.</w:t>
            </w:r>
          </w:p>
        </w:tc>
      </w:tr>
      <w:tr w:rsidR="00092389" w:rsidRPr="00F9192D" w14:paraId="50671343" w14:textId="77777777" w:rsidTr="0089417B">
        <w:trPr>
          <w:trHeight w:val="848"/>
          <w:jc w:val="center"/>
        </w:trPr>
        <w:tc>
          <w:tcPr>
            <w:tcW w:w="3237" w:type="dxa"/>
          </w:tcPr>
          <w:p w14:paraId="0508EC32" w14:textId="146F8507" w:rsidR="00412DDE" w:rsidRPr="00F9192D" w:rsidRDefault="00412DDE" w:rsidP="00412DDE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</w:t>
            </w:r>
            <w:r w:rsidR="006D0872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4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6D0872" w:rsidRPr="00F9192D">
              <w:rPr>
                <w:rFonts w:cstheme="minorHAnsi"/>
                <w:b/>
                <w:bCs/>
                <w:sz w:val="24"/>
                <w:szCs w:val="24"/>
              </w:rPr>
              <w:t>Unlock your English</w:t>
            </w:r>
          </w:p>
          <w:p w14:paraId="0DC737BE" w14:textId="77777777" w:rsidR="00092389" w:rsidRPr="00F9192D" w:rsidRDefault="00942FB5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Образовање</w:t>
            </w:r>
          </w:p>
          <w:p w14:paraId="0379ECFD" w14:textId="77777777" w:rsidR="001B09AB" w:rsidRPr="00F9192D" w:rsidRDefault="001B09AB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FAE479B" w14:textId="3628558F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Разумевање и преношење информација</w:t>
            </w:r>
          </w:p>
          <w:p w14:paraId="44672EC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BFDE90B" w14:textId="7A792F21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искустава, осећања и догађаја</w:t>
            </w:r>
          </w:p>
          <w:p w14:paraId="1611F88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6E1F57B" w14:textId="622BB5D2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мишљења, ставова и идеја</w:t>
            </w:r>
          </w:p>
          <w:p w14:paraId="41EB22CA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5934926" w14:textId="7BE6C77F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Упоређивање различитих појава и ситуација</w:t>
            </w:r>
          </w:p>
          <w:p w14:paraId="5F8059C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E6A0C00" w14:textId="43692FA1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Давање савета и предлога</w:t>
            </w:r>
          </w:p>
          <w:p w14:paraId="104579D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8725F96" w14:textId="71B0B063" w:rsidR="001B09AB" w:rsidRPr="00F9192D" w:rsidRDefault="001B09AB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22FB14C0" w14:textId="0EC01746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 интерпретирају главну идеју и кључне информације из текстова и аудио-визуелних садржаја, користећи контекст за разумевање непознатих речи;</w:t>
            </w:r>
          </w:p>
          <w:p w14:paraId="1557D6A1" w14:textId="0CC4AF1E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повезују информације и примењују нови вокабулар у усменом и писменом изражавању;</w:t>
            </w:r>
          </w:p>
          <w:p w14:paraId="65D19FE6" w14:textId="496CB0CC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описују искуства, осећања, ставове, постигнућа и изазове у вези са школом и одрастањем;</w:t>
            </w:r>
          </w:p>
          <w:p w14:paraId="35F02A59" w14:textId="220DB4B5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упоређују различите аспекте школског живота у прошлости, садашњости и будућности;</w:t>
            </w:r>
          </w:p>
          <w:p w14:paraId="59957278" w14:textId="0B76C23A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изражавају мишљења, дају савете и говоре о својим циљевима и плановима;</w:t>
            </w:r>
          </w:p>
          <w:p w14:paraId="1059FF5D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учествују у дискусији и пишу краће текстове на познате теме.</w:t>
            </w:r>
          </w:p>
          <w:p w14:paraId="26C9AC19" w14:textId="14F55059" w:rsidR="0089417B" w:rsidRPr="00F9192D" w:rsidRDefault="0089417B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B340A75" w14:textId="77777777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46822D1B" w14:textId="77777777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B092F5E" w14:textId="77777777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A6AD25B" w14:textId="1534F9E0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2C62BEB9" w14:textId="4DA9D99C" w:rsidR="00942FB5" w:rsidRPr="00F9192D" w:rsidRDefault="00942F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080E1A3B" w14:textId="6D0908DB" w:rsidR="0089417B" w:rsidRPr="00F9192D" w:rsidRDefault="00842D02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03B889A" w14:textId="77777777" w:rsidR="00942FB5" w:rsidRPr="00F9192D" w:rsidRDefault="00942F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1DC142D" w14:textId="77777777" w:rsidR="00092389" w:rsidRPr="00F9192D" w:rsidRDefault="00092389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2041211" w14:textId="77777777" w:rsidR="00BA3292" w:rsidRPr="00BA3292" w:rsidRDefault="00BA3292" w:rsidP="00BA3292">
            <w:pPr>
              <w:rPr>
                <w:rFonts w:cstheme="minorHAnsi"/>
                <w:b/>
                <w:bCs/>
                <w:lang w:val="sr-Cyrl-RS"/>
              </w:rPr>
            </w:pPr>
            <w:r w:rsidRPr="00BA3292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6135E11A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СЈ1.ОО.О.1.5. </w:t>
            </w:r>
          </w:p>
          <w:p w14:paraId="6B0994DC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СЈ1.ОО.О.1.6. </w:t>
            </w:r>
          </w:p>
          <w:p w14:paraId="69A0A3C5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СЈ1.ОО.О.1.7. </w:t>
            </w:r>
          </w:p>
          <w:p w14:paraId="52B7B37A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СЈ1.ОО.С.1.5. </w:t>
            </w:r>
          </w:p>
          <w:p w14:paraId="6C6D3346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СЈ1.ОО.С.1.6. </w:t>
            </w:r>
          </w:p>
          <w:p w14:paraId="3454EA1C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СЈ1.ОО.С.1.7. </w:t>
            </w:r>
          </w:p>
          <w:p w14:paraId="38A5FA61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СЈ1.ОО.Н.1.5. </w:t>
            </w:r>
          </w:p>
          <w:p w14:paraId="52833CA5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СЈ1.ОО.Н.1.6. </w:t>
            </w:r>
          </w:p>
          <w:p w14:paraId="0FBA64E1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СЈ1.ОО.Н.1.7. </w:t>
            </w:r>
          </w:p>
          <w:p w14:paraId="7CBCC488" w14:textId="77777777" w:rsidR="00BA3292" w:rsidRPr="00BA3292" w:rsidRDefault="00BA3292" w:rsidP="00BA3292">
            <w:pPr>
              <w:rPr>
                <w:rFonts w:cstheme="minorHAnsi"/>
                <w:b/>
                <w:bCs/>
                <w:lang w:val="sr-Cyrl-RS"/>
              </w:rPr>
            </w:pPr>
            <w:r w:rsidRPr="00BA3292">
              <w:rPr>
                <w:rFonts w:cstheme="minorHAnsi"/>
                <w:b/>
                <w:bCs/>
                <w:lang w:val="sr-Cyrl-RS"/>
              </w:rPr>
              <w:t>СПК 2</w:t>
            </w:r>
          </w:p>
          <w:p w14:paraId="70CC8978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СЈ1.ОО.О.2.3.</w:t>
            </w:r>
          </w:p>
          <w:p w14:paraId="71C2A85E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СЈ1.ОО.О.2.4.</w:t>
            </w:r>
          </w:p>
          <w:p w14:paraId="53C20E04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СЈ1.ОО.О.2.5.</w:t>
            </w:r>
          </w:p>
          <w:p w14:paraId="56A090A2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СЈ1.ОО.О.2.6.</w:t>
            </w:r>
          </w:p>
          <w:p w14:paraId="68D9873E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СЈ1.ОО.О.2.7.</w:t>
            </w:r>
          </w:p>
          <w:p w14:paraId="7C26410B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СЈ1.ОО.С.2.3.</w:t>
            </w:r>
          </w:p>
          <w:p w14:paraId="629A35EF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СЈ1.ОО.С.2.4.</w:t>
            </w:r>
          </w:p>
          <w:p w14:paraId="12FEB4B4" w14:textId="76D2A1F7" w:rsidR="00092389" w:rsidRPr="00F9192D" w:rsidRDefault="00BA3292" w:rsidP="00BA329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СЈ1.ОО.С.2.5.</w:t>
            </w:r>
          </w:p>
        </w:tc>
      </w:tr>
    </w:tbl>
    <w:p w14:paraId="04A411D1" w14:textId="77777777" w:rsidR="001B09AB" w:rsidRPr="00F9192D" w:rsidRDefault="001B09AB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5C2526" w:rsidRPr="00F9192D" w14:paraId="011C6DB7" w14:textId="77777777" w:rsidTr="0089417B">
        <w:trPr>
          <w:trHeight w:val="848"/>
          <w:jc w:val="center"/>
        </w:trPr>
        <w:tc>
          <w:tcPr>
            <w:tcW w:w="3237" w:type="dxa"/>
          </w:tcPr>
          <w:p w14:paraId="6E87EFC1" w14:textId="77777777" w:rsidR="006C134F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lastRenderedPageBreak/>
              <w:t>Изражавање циљева и  планова о личном развоју</w:t>
            </w:r>
          </w:p>
          <w:p w14:paraId="028D8769" w14:textId="77777777" w:rsidR="005C2526" w:rsidRPr="00F9192D" w:rsidRDefault="005C2526" w:rsidP="00412DD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5F06D18C" w14:textId="12E95B2A" w:rsidR="006C134F" w:rsidRPr="006C134F" w:rsidRDefault="006C134F" w:rsidP="006C134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221826B3" w14:textId="25D45D2A" w:rsidR="006C134F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139155A1" w14:textId="77777777" w:rsidR="006C134F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сопственим искуствима, осећањима и развоју;</w:t>
            </w:r>
          </w:p>
          <w:p w14:paraId="0DBFE56B" w14:textId="498EC898" w:rsidR="001B09AB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самопоуздање у изражавању личних ставова и идеја;</w:t>
            </w:r>
            <w:r w:rsidR="001B09AB" w:rsidRPr="00F9192D">
              <w:rPr>
                <w:rFonts w:cstheme="minorHAnsi"/>
                <w:sz w:val="24"/>
                <w:szCs w:val="24"/>
                <w:lang w:val="sr-Cyrl-RS"/>
              </w:rPr>
              <w:t>- показују емпатију и уважавају туђа осећања, искуства и перспективе;</w:t>
            </w:r>
          </w:p>
          <w:p w14:paraId="15D0FEBC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спремност за сарадњу и размену мишљења;</w:t>
            </w:r>
          </w:p>
          <w:p w14:paraId="0DC93A02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одговоран однос према учењу и личном напретку;</w:t>
            </w:r>
          </w:p>
          <w:p w14:paraId="0A907DD9" w14:textId="7BC30BAE" w:rsidR="005C2526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подстичу позитиван однос према школи и сопственом развоју.</w:t>
            </w:r>
          </w:p>
        </w:tc>
        <w:tc>
          <w:tcPr>
            <w:tcW w:w="2579" w:type="dxa"/>
          </w:tcPr>
          <w:p w14:paraId="643891DF" w14:textId="77777777" w:rsidR="005C2526" w:rsidRPr="00F9192D" w:rsidRDefault="005C2526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2831A441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СЈ1.ОО.С.2.6.</w:t>
            </w:r>
          </w:p>
          <w:p w14:paraId="137719B3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СЈ1.ОО.С.2.7.</w:t>
            </w:r>
          </w:p>
          <w:p w14:paraId="5B219176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СЈ1.ОО.Н.2.3.</w:t>
            </w:r>
          </w:p>
          <w:p w14:paraId="31D646DE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СЈ1.ОО.Н.2.4.</w:t>
            </w:r>
          </w:p>
          <w:p w14:paraId="046974D0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СЈ1.ОО.Н.2.5.</w:t>
            </w:r>
          </w:p>
          <w:p w14:paraId="5CB311F3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СЈ1.ОО.Н.2.6.</w:t>
            </w:r>
          </w:p>
          <w:p w14:paraId="318E55DC" w14:textId="77777777" w:rsidR="005C2526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СЈ1.ОО.Н.2.7.</w:t>
            </w:r>
          </w:p>
          <w:p w14:paraId="2799FB17" w14:textId="77777777" w:rsidR="00BA3292" w:rsidRPr="007846C0" w:rsidRDefault="00BA3292" w:rsidP="00BA3292">
            <w:pPr>
              <w:rPr>
                <w:rFonts w:cstheme="minorHAnsi"/>
                <w:b/>
                <w:bCs/>
                <w:lang w:val="sr-Cyrl-RS"/>
              </w:rPr>
            </w:pPr>
            <w:r w:rsidRPr="007846C0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4C9BCD66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СЈ1.ОО.О.3.8.</w:t>
            </w:r>
          </w:p>
          <w:p w14:paraId="018EB618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СЈ1.ОО.О.3.9.</w:t>
            </w:r>
          </w:p>
          <w:p w14:paraId="2AF67D23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СЈ1.ОО.О.3.10.</w:t>
            </w:r>
          </w:p>
          <w:p w14:paraId="30F24CD9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СЈ1.ОО.О.3.11.</w:t>
            </w:r>
          </w:p>
          <w:p w14:paraId="5478CD15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СЈ1.ОО.О.3.13.</w:t>
            </w:r>
          </w:p>
          <w:p w14:paraId="251202A6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СЈ1.ОО.О.3.15.</w:t>
            </w:r>
          </w:p>
          <w:p w14:paraId="6114AAFA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СЈ1.ОО.О.3.18.</w:t>
            </w:r>
          </w:p>
          <w:p w14:paraId="71BFB5E1" w14:textId="47B301F0" w:rsidR="007846C0" w:rsidRPr="00CE7089" w:rsidRDefault="007846C0" w:rsidP="007846C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СЈ1.ОО.О.3.1</w:t>
            </w:r>
            <w:r w:rsidRPr="007846C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</w:t>
            </w: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 </w:t>
            </w:r>
          </w:p>
          <w:p w14:paraId="4BFDFB6D" w14:textId="77777777" w:rsid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СЈ1.ОО.С.3.2.</w:t>
            </w:r>
          </w:p>
          <w:p w14:paraId="18F5B650" w14:textId="182B2036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.3.8.</w:t>
            </w:r>
          </w:p>
          <w:p w14:paraId="255FEA57" w14:textId="3955FCB8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.3.9.</w:t>
            </w:r>
          </w:p>
          <w:p w14:paraId="6BADC5D3" w14:textId="7953C6F0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.3.10.</w:t>
            </w:r>
          </w:p>
          <w:p w14:paraId="048B0EAA" w14:textId="146D5722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.3.11.</w:t>
            </w:r>
          </w:p>
          <w:p w14:paraId="65BE4F85" w14:textId="41B6FABB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.3.13.</w:t>
            </w:r>
          </w:p>
          <w:p w14:paraId="50FD9142" w14:textId="3DB8FD5B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.3.15.</w:t>
            </w:r>
          </w:p>
          <w:p w14:paraId="2ABA790E" w14:textId="2BBCF711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.3.18.</w:t>
            </w:r>
          </w:p>
          <w:p w14:paraId="4EC2CD06" w14:textId="5B31EBBF" w:rsidR="007846C0" w:rsidRPr="00CE7089" w:rsidRDefault="007846C0" w:rsidP="007846C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</w:t>
            </w:r>
            <w:r w:rsidRPr="007846C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</w:t>
            </w:r>
            <w:r w:rsidRPr="00CE7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 </w:t>
            </w:r>
          </w:p>
          <w:p w14:paraId="73AFDBCE" w14:textId="15A3480A" w:rsid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.3.2.</w:t>
            </w:r>
          </w:p>
          <w:p w14:paraId="3C906EDD" w14:textId="4D1887FB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.3.8.</w:t>
            </w:r>
          </w:p>
          <w:p w14:paraId="0BF9E609" w14:textId="56C6342E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.3.9.</w:t>
            </w:r>
          </w:p>
          <w:p w14:paraId="0CFAA144" w14:textId="2111D212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.3.10.</w:t>
            </w:r>
          </w:p>
          <w:p w14:paraId="060977D0" w14:textId="0775083F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.3.11.</w:t>
            </w:r>
          </w:p>
          <w:p w14:paraId="34460C54" w14:textId="7709894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.3.13.</w:t>
            </w:r>
          </w:p>
          <w:p w14:paraId="7E53BAF8" w14:textId="2DF00120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.3.15.</w:t>
            </w:r>
          </w:p>
          <w:p w14:paraId="6D38AEBB" w14:textId="0D4AE26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.3.18.</w:t>
            </w:r>
          </w:p>
          <w:p w14:paraId="69411701" w14:textId="1528B82D" w:rsidR="007846C0" w:rsidRPr="007846C0" w:rsidRDefault="007846C0" w:rsidP="007846C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846C0">
              <w:rPr>
                <w:rFonts w:asciiTheme="minorHAnsi" w:hAnsiTheme="minorHAnsi" w:cstheme="minorHAnsi"/>
                <w:sz w:val="22"/>
                <w:szCs w:val="22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7846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Pr="007846C0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  <w:r w:rsidRPr="007846C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</w:t>
            </w:r>
            <w:r w:rsidRPr="007846C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226CECD6" w14:textId="77777777" w:rsidR="00CC7802" w:rsidRPr="00F9192D" w:rsidRDefault="00CC7802" w:rsidP="00CC7802">
      <w:pPr>
        <w:rPr>
          <w:rFonts w:cstheme="minorHAnsi"/>
          <w:lang w:val="sr-Cyrl-RS"/>
        </w:rPr>
      </w:pPr>
    </w:p>
    <w:p w14:paraId="2BDFF7A8" w14:textId="3667A199" w:rsidR="00CC7802" w:rsidRPr="00F9192D" w:rsidRDefault="00CC7802" w:rsidP="00CC7802">
      <w:pPr>
        <w:rPr>
          <w:rFonts w:cstheme="minorHAnsi"/>
        </w:rPr>
      </w:pPr>
    </w:p>
    <w:p w14:paraId="40AF3EE0" w14:textId="1E0BFE7B" w:rsidR="00CC7802" w:rsidRPr="00F9192D" w:rsidRDefault="00CC7802" w:rsidP="00CC7802">
      <w:pPr>
        <w:rPr>
          <w:rFonts w:cstheme="minorHAnsi"/>
        </w:rPr>
      </w:pPr>
    </w:p>
    <w:p w14:paraId="34529428" w14:textId="77777777" w:rsidR="00CC7802" w:rsidRPr="00F9192D" w:rsidRDefault="00CC7802" w:rsidP="00CC7802">
      <w:pPr>
        <w:rPr>
          <w:rFonts w:cstheme="minorHAnsi"/>
        </w:rPr>
      </w:pPr>
    </w:p>
    <w:sectPr w:rsidR="00CC7802" w:rsidRPr="00F9192D" w:rsidSect="001C54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C"/>
    <w:rsid w:val="00031447"/>
    <w:rsid w:val="000551DC"/>
    <w:rsid w:val="0005531E"/>
    <w:rsid w:val="00061FAD"/>
    <w:rsid w:val="00092389"/>
    <w:rsid w:val="000C105D"/>
    <w:rsid w:val="000C494B"/>
    <w:rsid w:val="000E084F"/>
    <w:rsid w:val="00102C5D"/>
    <w:rsid w:val="001133BC"/>
    <w:rsid w:val="001140BD"/>
    <w:rsid w:val="00123C53"/>
    <w:rsid w:val="00134B51"/>
    <w:rsid w:val="00136216"/>
    <w:rsid w:val="00136C3C"/>
    <w:rsid w:val="0014011C"/>
    <w:rsid w:val="00157021"/>
    <w:rsid w:val="00157E02"/>
    <w:rsid w:val="00187667"/>
    <w:rsid w:val="0019314C"/>
    <w:rsid w:val="00196074"/>
    <w:rsid w:val="0019755B"/>
    <w:rsid w:val="001B09AB"/>
    <w:rsid w:val="001B0CD7"/>
    <w:rsid w:val="001C5427"/>
    <w:rsid w:val="001F5523"/>
    <w:rsid w:val="002040A4"/>
    <w:rsid w:val="00210303"/>
    <w:rsid w:val="00212C07"/>
    <w:rsid w:val="0021467B"/>
    <w:rsid w:val="00217B7E"/>
    <w:rsid w:val="00221E31"/>
    <w:rsid w:val="00222828"/>
    <w:rsid w:val="002267D6"/>
    <w:rsid w:val="0023045F"/>
    <w:rsid w:val="0025271F"/>
    <w:rsid w:val="00254120"/>
    <w:rsid w:val="00270807"/>
    <w:rsid w:val="002826E8"/>
    <w:rsid w:val="002845D7"/>
    <w:rsid w:val="002862BB"/>
    <w:rsid w:val="002874D5"/>
    <w:rsid w:val="00291F28"/>
    <w:rsid w:val="002B5A37"/>
    <w:rsid w:val="002D644A"/>
    <w:rsid w:val="002D6463"/>
    <w:rsid w:val="002E3D88"/>
    <w:rsid w:val="0032166F"/>
    <w:rsid w:val="00333244"/>
    <w:rsid w:val="00335B78"/>
    <w:rsid w:val="00346048"/>
    <w:rsid w:val="003634CB"/>
    <w:rsid w:val="003807E5"/>
    <w:rsid w:val="0038442A"/>
    <w:rsid w:val="003978AB"/>
    <w:rsid w:val="003A16B0"/>
    <w:rsid w:val="003F6DF7"/>
    <w:rsid w:val="00403A19"/>
    <w:rsid w:val="00412DDE"/>
    <w:rsid w:val="00441F9E"/>
    <w:rsid w:val="00443C76"/>
    <w:rsid w:val="0044544E"/>
    <w:rsid w:val="00446ACA"/>
    <w:rsid w:val="004544B5"/>
    <w:rsid w:val="0046714C"/>
    <w:rsid w:val="00482B92"/>
    <w:rsid w:val="004836DF"/>
    <w:rsid w:val="0048509D"/>
    <w:rsid w:val="0048618B"/>
    <w:rsid w:val="0049791C"/>
    <w:rsid w:val="004B6FD6"/>
    <w:rsid w:val="004B7C06"/>
    <w:rsid w:val="004D3ABE"/>
    <w:rsid w:val="004F102A"/>
    <w:rsid w:val="00504475"/>
    <w:rsid w:val="00542A12"/>
    <w:rsid w:val="005626E8"/>
    <w:rsid w:val="005776A7"/>
    <w:rsid w:val="00582FEE"/>
    <w:rsid w:val="00587ED6"/>
    <w:rsid w:val="0059358F"/>
    <w:rsid w:val="00596775"/>
    <w:rsid w:val="005C2526"/>
    <w:rsid w:val="005E0B12"/>
    <w:rsid w:val="005E1876"/>
    <w:rsid w:val="005E7FA5"/>
    <w:rsid w:val="00605DD0"/>
    <w:rsid w:val="0062436C"/>
    <w:rsid w:val="00627254"/>
    <w:rsid w:val="00633DF3"/>
    <w:rsid w:val="00641755"/>
    <w:rsid w:val="0065189E"/>
    <w:rsid w:val="006566D3"/>
    <w:rsid w:val="0067358F"/>
    <w:rsid w:val="00690E55"/>
    <w:rsid w:val="006A5C71"/>
    <w:rsid w:val="006B11D6"/>
    <w:rsid w:val="006B500F"/>
    <w:rsid w:val="006C0C23"/>
    <w:rsid w:val="006C134F"/>
    <w:rsid w:val="006C3ED9"/>
    <w:rsid w:val="006D0872"/>
    <w:rsid w:val="006D1567"/>
    <w:rsid w:val="006F6DED"/>
    <w:rsid w:val="007153B2"/>
    <w:rsid w:val="00716DAA"/>
    <w:rsid w:val="00734045"/>
    <w:rsid w:val="007401A4"/>
    <w:rsid w:val="007537CD"/>
    <w:rsid w:val="007562D4"/>
    <w:rsid w:val="00762C8C"/>
    <w:rsid w:val="00763F4E"/>
    <w:rsid w:val="00776D2B"/>
    <w:rsid w:val="007846C0"/>
    <w:rsid w:val="00787A64"/>
    <w:rsid w:val="007A3BC5"/>
    <w:rsid w:val="007A5A67"/>
    <w:rsid w:val="007C107B"/>
    <w:rsid w:val="007D2BA6"/>
    <w:rsid w:val="007F0C58"/>
    <w:rsid w:val="008359FD"/>
    <w:rsid w:val="00842D02"/>
    <w:rsid w:val="00851BB5"/>
    <w:rsid w:val="00861F82"/>
    <w:rsid w:val="00862845"/>
    <w:rsid w:val="00882B6C"/>
    <w:rsid w:val="00886728"/>
    <w:rsid w:val="00887E04"/>
    <w:rsid w:val="0089417B"/>
    <w:rsid w:val="00895B04"/>
    <w:rsid w:val="008B60AA"/>
    <w:rsid w:val="008C1838"/>
    <w:rsid w:val="008C2A26"/>
    <w:rsid w:val="008D60EE"/>
    <w:rsid w:val="008D73F3"/>
    <w:rsid w:val="00906D10"/>
    <w:rsid w:val="009147B3"/>
    <w:rsid w:val="00920C6B"/>
    <w:rsid w:val="00922A58"/>
    <w:rsid w:val="009240FE"/>
    <w:rsid w:val="00934D78"/>
    <w:rsid w:val="009355E9"/>
    <w:rsid w:val="00942FB5"/>
    <w:rsid w:val="00946605"/>
    <w:rsid w:val="009614BA"/>
    <w:rsid w:val="0097109E"/>
    <w:rsid w:val="00974881"/>
    <w:rsid w:val="0097509B"/>
    <w:rsid w:val="009862FC"/>
    <w:rsid w:val="00987009"/>
    <w:rsid w:val="00994BE4"/>
    <w:rsid w:val="009971CE"/>
    <w:rsid w:val="009A1AE9"/>
    <w:rsid w:val="009E57E0"/>
    <w:rsid w:val="009E6E19"/>
    <w:rsid w:val="00A232B7"/>
    <w:rsid w:val="00A324D2"/>
    <w:rsid w:val="00A42B70"/>
    <w:rsid w:val="00A4405C"/>
    <w:rsid w:val="00A60E53"/>
    <w:rsid w:val="00A63DF9"/>
    <w:rsid w:val="00A6458F"/>
    <w:rsid w:val="00A909CF"/>
    <w:rsid w:val="00AA42E6"/>
    <w:rsid w:val="00AB0014"/>
    <w:rsid w:val="00AB0377"/>
    <w:rsid w:val="00AB12EA"/>
    <w:rsid w:val="00AF32A2"/>
    <w:rsid w:val="00B028F2"/>
    <w:rsid w:val="00B06FCE"/>
    <w:rsid w:val="00B24E5A"/>
    <w:rsid w:val="00B307A8"/>
    <w:rsid w:val="00B316FA"/>
    <w:rsid w:val="00B45266"/>
    <w:rsid w:val="00B53606"/>
    <w:rsid w:val="00B73027"/>
    <w:rsid w:val="00B75026"/>
    <w:rsid w:val="00B8410A"/>
    <w:rsid w:val="00B84905"/>
    <w:rsid w:val="00BA3292"/>
    <w:rsid w:val="00BB5CFF"/>
    <w:rsid w:val="00BB6AAC"/>
    <w:rsid w:val="00BD0126"/>
    <w:rsid w:val="00BD04FA"/>
    <w:rsid w:val="00C06624"/>
    <w:rsid w:val="00C146EB"/>
    <w:rsid w:val="00C14C4E"/>
    <w:rsid w:val="00C209DC"/>
    <w:rsid w:val="00C25262"/>
    <w:rsid w:val="00C5416E"/>
    <w:rsid w:val="00C745D2"/>
    <w:rsid w:val="00C76EE3"/>
    <w:rsid w:val="00CA79D4"/>
    <w:rsid w:val="00CB5FB3"/>
    <w:rsid w:val="00CC7802"/>
    <w:rsid w:val="00CC7EC1"/>
    <w:rsid w:val="00CE7089"/>
    <w:rsid w:val="00CF537D"/>
    <w:rsid w:val="00D06F55"/>
    <w:rsid w:val="00D3347E"/>
    <w:rsid w:val="00D33A1E"/>
    <w:rsid w:val="00D44F46"/>
    <w:rsid w:val="00D8327C"/>
    <w:rsid w:val="00D83363"/>
    <w:rsid w:val="00D9713E"/>
    <w:rsid w:val="00DB7A4B"/>
    <w:rsid w:val="00DD630F"/>
    <w:rsid w:val="00DF7914"/>
    <w:rsid w:val="00E00E20"/>
    <w:rsid w:val="00E041CF"/>
    <w:rsid w:val="00E120A9"/>
    <w:rsid w:val="00E14837"/>
    <w:rsid w:val="00E15448"/>
    <w:rsid w:val="00E15E92"/>
    <w:rsid w:val="00E45860"/>
    <w:rsid w:val="00E576EC"/>
    <w:rsid w:val="00E6357B"/>
    <w:rsid w:val="00E82BA8"/>
    <w:rsid w:val="00EC2A47"/>
    <w:rsid w:val="00F41885"/>
    <w:rsid w:val="00F552B8"/>
    <w:rsid w:val="00F67B7F"/>
    <w:rsid w:val="00F864F0"/>
    <w:rsid w:val="00F9192D"/>
    <w:rsid w:val="00F949AA"/>
    <w:rsid w:val="00FB07C6"/>
    <w:rsid w:val="00FD7542"/>
    <w:rsid w:val="00FF04D0"/>
    <w:rsid w:val="00FF0D4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0A31"/>
  <w15:docId w15:val="{6F69ACFE-3D9D-4964-83D8-646BADE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67B"/>
    <w:pPr>
      <w:ind w:left="720"/>
      <w:contextualSpacing/>
    </w:pPr>
  </w:style>
  <w:style w:type="table" w:styleId="TableGrid">
    <w:name w:val="Table Grid"/>
    <w:basedOn w:val="TableNormal"/>
    <w:rsid w:val="0021467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3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1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2C8C"/>
    <w:rPr>
      <w:b/>
      <w:bCs/>
    </w:rPr>
  </w:style>
  <w:style w:type="paragraph" w:customStyle="1" w:styleId="Default">
    <w:name w:val="Default"/>
    <w:rsid w:val="006B1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F09B-F467-4BE5-BCA5-2C0141BC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23</Pages>
  <Words>4540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Aleksandra Stanisic</cp:lastModifiedBy>
  <cp:revision>8</cp:revision>
  <dcterms:created xsi:type="dcterms:W3CDTF">2026-04-25T12:57:00Z</dcterms:created>
  <dcterms:modified xsi:type="dcterms:W3CDTF">2026-05-06T13:28:00Z</dcterms:modified>
</cp:coreProperties>
</file>